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241" w:rsidRPr="00C82382" w:rsidRDefault="00EE4241" w:rsidP="00EE4241">
      <w:pPr>
        <w:spacing w:after="0" w:line="240" w:lineRule="auto"/>
        <w:ind w:left="708" w:firstLine="708"/>
        <w:jc w:val="center"/>
        <w:outlineLvl w:val="0"/>
        <w:rPr>
          <w:rFonts w:ascii="Times New Roman" w:eastAsia="Calibri" w:hAnsi="Times New Roman" w:cs="Times New Roman"/>
          <w:b/>
          <w:bCs/>
          <w:sz w:val="32"/>
          <w:szCs w:val="32"/>
          <w:lang w:eastAsia="ru-RU"/>
        </w:rPr>
      </w:pPr>
      <w:bookmarkStart w:id="0" w:name="_Hlk182568282"/>
      <w:r w:rsidRPr="00C82382">
        <w:rPr>
          <w:rFonts w:ascii="Times New Roman" w:eastAsia="Calibri" w:hAnsi="Times New Roman" w:cs="Times New Roman"/>
          <w:i/>
          <w:iCs/>
          <w:noProof/>
          <w:sz w:val="32"/>
          <w:szCs w:val="32"/>
          <w:lang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0" t="0" r="0" b="0"/>
            <wp:wrapTight wrapText="bothSides">
              <wp:wrapPolygon edited="0">
                <wp:start x="0" y="0"/>
                <wp:lineTo x="0" y="21086"/>
                <wp:lineTo x="21057" y="21086"/>
                <wp:lineTo x="21057" y="0"/>
                <wp:lineTo x="0" y="0"/>
              </wp:wrapPolygon>
            </wp:wrapTight>
            <wp:docPr id="3"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5790" cy="800100"/>
                    </a:xfrm>
                    <a:prstGeom prst="rect">
                      <a:avLst/>
                    </a:prstGeom>
                    <a:noFill/>
                    <a:ln>
                      <a:noFill/>
                    </a:ln>
                  </pic:spPr>
                </pic:pic>
              </a:graphicData>
            </a:graphic>
          </wp:anchor>
        </w:drawing>
      </w:r>
      <w:r w:rsidRPr="00C82382">
        <w:rPr>
          <w:rFonts w:ascii="Times New Roman" w:eastAsia="Calibri" w:hAnsi="Times New Roman" w:cs="Times New Roman"/>
          <w:i/>
          <w:iCs/>
          <w:noProof/>
          <w:sz w:val="32"/>
          <w:szCs w:val="32"/>
          <w:lang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0" t="0" r="0" b="0"/>
            <wp:wrapNone/>
            <wp:docPr id="2"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0075" cy="800100"/>
                    </a:xfrm>
                    <a:prstGeom prst="rect">
                      <a:avLst/>
                    </a:prstGeom>
                    <a:noFill/>
                    <a:ln>
                      <a:noFill/>
                    </a:ln>
                  </pic:spPr>
                </pic:pic>
              </a:graphicData>
            </a:graphic>
          </wp:anchor>
        </w:drawing>
      </w:r>
      <w:r w:rsidRPr="00C82382">
        <w:rPr>
          <w:rFonts w:ascii="Times New Roman" w:eastAsia="Calibri" w:hAnsi="Times New Roman" w:cs="Times New Roman"/>
          <w:b/>
          <w:bCs/>
          <w:sz w:val="32"/>
          <w:szCs w:val="32"/>
          <w:lang w:eastAsia="ru-RU"/>
        </w:rPr>
        <w:t>УКРАЇНА</w:t>
      </w:r>
    </w:p>
    <w:p w:rsidR="00EE4241" w:rsidRPr="00C82382" w:rsidRDefault="00EE4241" w:rsidP="00EE4241">
      <w:pPr>
        <w:spacing w:after="0" w:line="240" w:lineRule="auto"/>
        <w:ind w:left="708" w:firstLine="708"/>
        <w:jc w:val="center"/>
        <w:outlineLvl w:val="0"/>
        <w:rPr>
          <w:rFonts w:ascii="Times New Roman" w:eastAsia="Calibri" w:hAnsi="Times New Roman" w:cs="Times New Roman"/>
          <w:b/>
          <w:bCs/>
          <w:sz w:val="32"/>
          <w:szCs w:val="32"/>
          <w:lang w:eastAsia="ru-RU"/>
        </w:rPr>
      </w:pPr>
      <w:r w:rsidRPr="00C82382">
        <w:rPr>
          <w:rFonts w:ascii="Times New Roman" w:eastAsia="Calibri" w:hAnsi="Times New Roman" w:cs="Times New Roman"/>
          <w:b/>
          <w:bCs/>
          <w:sz w:val="32"/>
          <w:szCs w:val="32"/>
          <w:lang w:eastAsia="ru-RU"/>
        </w:rPr>
        <w:t>ПЕРЕЯСЛАВСЬКА  МІСЬКА РАДА</w:t>
      </w:r>
    </w:p>
    <w:p w:rsidR="00EE4241" w:rsidRPr="00C82382" w:rsidRDefault="00EE4241" w:rsidP="00EE4241">
      <w:pPr>
        <w:spacing w:after="200" w:line="276" w:lineRule="auto"/>
        <w:ind w:left="708" w:firstLine="708"/>
        <w:jc w:val="center"/>
        <w:rPr>
          <w:rFonts w:ascii="Times New Roman" w:eastAsiaTheme="minorEastAsia" w:hAnsi="Times New Roman"/>
          <w:sz w:val="28"/>
          <w:szCs w:val="28"/>
          <w:lang w:eastAsia="ru-RU"/>
        </w:rPr>
      </w:pPr>
      <w:r w:rsidRPr="00C82382">
        <w:rPr>
          <w:rFonts w:ascii="Times New Roman" w:eastAsiaTheme="minorEastAsia" w:hAnsi="Times New Roman"/>
          <w:sz w:val="28"/>
          <w:szCs w:val="28"/>
          <w:lang w:val="en-US" w:eastAsia="ru-RU"/>
        </w:rPr>
        <w:t>VIII</w:t>
      </w:r>
      <w:r w:rsidRPr="00C82382">
        <w:rPr>
          <w:rFonts w:ascii="Times New Roman" w:eastAsiaTheme="minorEastAsia" w:hAnsi="Times New Roman"/>
          <w:sz w:val="28"/>
          <w:szCs w:val="28"/>
          <w:lang w:val="ru-RU" w:eastAsia="ru-RU"/>
        </w:rPr>
        <w:t xml:space="preserve"> </w:t>
      </w:r>
      <w:r w:rsidRPr="00C82382">
        <w:rPr>
          <w:rFonts w:ascii="Times New Roman" w:eastAsiaTheme="minorEastAsia" w:hAnsi="Times New Roman"/>
          <w:sz w:val="28"/>
          <w:szCs w:val="28"/>
          <w:lang w:val="en-US" w:eastAsia="ru-RU"/>
        </w:rPr>
        <w:t>C</w:t>
      </w:r>
      <w:r w:rsidRPr="00C82382">
        <w:rPr>
          <w:rFonts w:ascii="Times New Roman" w:eastAsiaTheme="minorEastAsia" w:hAnsi="Times New Roman"/>
          <w:sz w:val="28"/>
          <w:szCs w:val="28"/>
          <w:lang w:eastAsia="ru-RU"/>
        </w:rPr>
        <w:t>КЛИКАННЯ</w:t>
      </w:r>
      <w:r w:rsidRPr="00C82382">
        <w:rPr>
          <w:rFonts w:ascii="Times New Roman" w:eastAsiaTheme="minorEastAsia" w:hAnsi="Times New Roman"/>
          <w:bCs/>
          <w:sz w:val="24"/>
          <w:szCs w:val="24"/>
          <w:lang w:eastAsia="uk-UA"/>
        </w:rPr>
        <w:t xml:space="preserve">           </w:t>
      </w:r>
    </w:p>
    <w:p w:rsidR="00EE4241" w:rsidRPr="00C82382" w:rsidRDefault="00EE4241" w:rsidP="00EE4241">
      <w:pPr>
        <w:spacing w:after="0" w:line="240" w:lineRule="auto"/>
        <w:jc w:val="center"/>
        <w:outlineLvl w:val="1"/>
        <w:rPr>
          <w:rFonts w:ascii="Times New Roman" w:eastAsia="Calibri" w:hAnsi="Times New Roman" w:cs="Times New Roman"/>
          <w:b/>
          <w:bCs/>
          <w:sz w:val="40"/>
          <w:szCs w:val="40"/>
          <w:lang w:eastAsia="ru-RU"/>
        </w:rPr>
      </w:pPr>
      <w:r w:rsidRPr="00C82382">
        <w:rPr>
          <w:rFonts w:ascii="Times New Roman" w:eastAsia="Calibri" w:hAnsi="Times New Roman" w:cs="Times New Roman"/>
          <w:b/>
          <w:bCs/>
          <w:sz w:val="40"/>
          <w:szCs w:val="40"/>
          <w:lang w:eastAsia="ru-RU"/>
        </w:rPr>
        <w:t xml:space="preserve"> Р І Ш Е Н </w:t>
      </w:r>
      <w:proofErr w:type="spellStart"/>
      <w:r w:rsidRPr="00C82382">
        <w:rPr>
          <w:rFonts w:ascii="Times New Roman" w:eastAsia="Calibri" w:hAnsi="Times New Roman" w:cs="Times New Roman"/>
          <w:b/>
          <w:bCs/>
          <w:sz w:val="40"/>
          <w:szCs w:val="40"/>
          <w:lang w:eastAsia="ru-RU"/>
        </w:rPr>
        <w:t>Н</w:t>
      </w:r>
      <w:proofErr w:type="spellEnd"/>
      <w:r w:rsidRPr="00C82382">
        <w:rPr>
          <w:rFonts w:ascii="Times New Roman" w:eastAsia="Calibri" w:hAnsi="Times New Roman" w:cs="Times New Roman"/>
          <w:b/>
          <w:bCs/>
          <w:sz w:val="40"/>
          <w:szCs w:val="40"/>
          <w:lang w:eastAsia="ru-RU"/>
        </w:rPr>
        <w:t xml:space="preserve"> Я</w:t>
      </w:r>
    </w:p>
    <w:p w:rsidR="00EE4241" w:rsidRPr="00C82382" w:rsidRDefault="00EE4241" w:rsidP="00EE4241">
      <w:pPr>
        <w:spacing w:after="200" w:line="240" w:lineRule="auto"/>
        <w:rPr>
          <w:rFonts w:eastAsiaTheme="minorEastAsia"/>
          <w:sz w:val="16"/>
          <w:szCs w:val="16"/>
          <w:lang w:eastAsia="ru-RU"/>
        </w:rPr>
      </w:pPr>
    </w:p>
    <w:p w:rsidR="00EE4241" w:rsidRPr="00637694" w:rsidRDefault="00EE4241" w:rsidP="00EE4241">
      <w:pPr>
        <w:spacing w:after="200" w:line="276" w:lineRule="auto"/>
        <w:rPr>
          <w:rFonts w:ascii="Times New Roman" w:eastAsiaTheme="minorEastAsia" w:hAnsi="Times New Roman"/>
          <w:bCs/>
          <w:lang w:eastAsia="uk-UA"/>
        </w:rPr>
      </w:pPr>
      <w:r w:rsidRPr="00637694">
        <w:rPr>
          <w:rFonts w:ascii="Times New Roman" w:eastAsiaTheme="minorEastAsia" w:hAnsi="Times New Roman"/>
          <w:bCs/>
          <w:sz w:val="28"/>
          <w:szCs w:val="28"/>
          <w:lang w:eastAsia="uk-UA"/>
        </w:rPr>
        <w:t>від «__» ___________ 202</w:t>
      </w:r>
      <w:r w:rsidR="00637694" w:rsidRPr="00637694">
        <w:rPr>
          <w:rFonts w:ascii="Times New Roman" w:eastAsiaTheme="minorEastAsia" w:hAnsi="Times New Roman"/>
          <w:bCs/>
          <w:sz w:val="28"/>
          <w:szCs w:val="28"/>
          <w:lang w:val="ru-RU" w:eastAsia="uk-UA"/>
        </w:rPr>
        <w:t xml:space="preserve">6 </w:t>
      </w:r>
      <w:r w:rsidRPr="00637694">
        <w:rPr>
          <w:rFonts w:ascii="Times New Roman" w:eastAsiaTheme="minorEastAsia" w:hAnsi="Times New Roman"/>
          <w:bCs/>
          <w:sz w:val="28"/>
          <w:szCs w:val="28"/>
          <w:lang w:eastAsia="uk-UA"/>
        </w:rPr>
        <w:t>року</w:t>
      </w:r>
      <w:r w:rsidRPr="00637694">
        <w:rPr>
          <w:rFonts w:ascii="Times New Roman" w:eastAsiaTheme="minorEastAsia" w:hAnsi="Times New Roman"/>
          <w:bCs/>
          <w:sz w:val="28"/>
          <w:szCs w:val="28"/>
          <w:lang w:eastAsia="uk-UA"/>
        </w:rPr>
        <w:tab/>
      </w:r>
      <w:r w:rsidRPr="00637694">
        <w:rPr>
          <w:rFonts w:ascii="Times New Roman" w:eastAsiaTheme="minorEastAsia" w:hAnsi="Times New Roman"/>
          <w:bCs/>
          <w:sz w:val="28"/>
          <w:szCs w:val="28"/>
          <w:lang w:eastAsia="uk-UA"/>
        </w:rPr>
        <w:tab/>
      </w:r>
      <w:r w:rsidRPr="00637694">
        <w:rPr>
          <w:rFonts w:ascii="Times New Roman" w:eastAsiaTheme="minorEastAsia" w:hAnsi="Times New Roman"/>
          <w:bCs/>
          <w:sz w:val="28"/>
          <w:szCs w:val="28"/>
          <w:lang w:eastAsia="uk-UA"/>
        </w:rPr>
        <w:tab/>
        <w:t xml:space="preserve">                        </w:t>
      </w:r>
      <w:r w:rsidR="003E5607" w:rsidRPr="003E5607">
        <w:rPr>
          <w:rFonts w:ascii="Times New Roman" w:eastAsiaTheme="minorEastAsia" w:hAnsi="Times New Roman"/>
          <w:bCs/>
          <w:sz w:val="28"/>
          <w:szCs w:val="28"/>
          <w:lang w:eastAsia="uk-UA"/>
        </w:rPr>
        <w:t>№ 0</w:t>
      </w:r>
      <w:r w:rsidR="003E5607">
        <w:rPr>
          <w:rFonts w:ascii="Times New Roman" w:eastAsiaTheme="minorEastAsia" w:hAnsi="Times New Roman"/>
          <w:bCs/>
          <w:sz w:val="28"/>
          <w:szCs w:val="28"/>
          <w:lang w:eastAsia="uk-UA"/>
        </w:rPr>
        <w:t>1</w:t>
      </w:r>
      <w:r w:rsidR="003E5607" w:rsidRPr="003E5607">
        <w:rPr>
          <w:rFonts w:ascii="Times New Roman" w:eastAsiaTheme="minorEastAsia" w:hAnsi="Times New Roman"/>
          <w:bCs/>
          <w:sz w:val="28"/>
          <w:szCs w:val="28"/>
          <w:lang w:eastAsia="uk-UA"/>
        </w:rPr>
        <w:t>п-121-VIII</w:t>
      </w:r>
    </w:p>
    <w:p w:rsidR="00EE4241" w:rsidRPr="00C82382" w:rsidRDefault="00EE4241" w:rsidP="00EE4241">
      <w:pPr>
        <w:spacing w:after="0" w:line="240" w:lineRule="auto"/>
        <w:jc w:val="center"/>
        <w:rPr>
          <w:rFonts w:ascii="Times New Roman" w:eastAsiaTheme="minorEastAsia" w:hAnsi="Times New Roman" w:cs="Times New Roman"/>
          <w:b/>
          <w:sz w:val="28"/>
          <w:szCs w:val="28"/>
          <w:lang w:eastAsia="uk-UA"/>
        </w:rPr>
      </w:pPr>
      <w:r w:rsidRPr="00C82382">
        <w:rPr>
          <w:rFonts w:ascii="Times New Roman" w:eastAsiaTheme="minorEastAsia" w:hAnsi="Times New Roman" w:cs="Times New Roman"/>
          <w:b/>
          <w:sz w:val="28"/>
          <w:szCs w:val="28"/>
          <w:lang w:eastAsia="uk-UA"/>
        </w:rPr>
        <w:t xml:space="preserve">Про </w:t>
      </w:r>
      <w:r>
        <w:rPr>
          <w:rFonts w:ascii="Times New Roman" w:eastAsiaTheme="minorEastAsia" w:hAnsi="Times New Roman" w:cs="Times New Roman"/>
          <w:b/>
          <w:sz w:val="28"/>
          <w:szCs w:val="28"/>
          <w:lang w:eastAsia="uk-UA"/>
        </w:rPr>
        <w:t xml:space="preserve">внесення змін до </w:t>
      </w:r>
      <w:r w:rsidRPr="00C82382">
        <w:rPr>
          <w:rFonts w:ascii="Times New Roman" w:eastAsiaTheme="minorEastAsia" w:hAnsi="Times New Roman" w:cs="Times New Roman"/>
          <w:b/>
          <w:sz w:val="28"/>
          <w:szCs w:val="28"/>
          <w:lang w:eastAsia="uk-UA"/>
        </w:rPr>
        <w:t>Положення до комплексної програми</w:t>
      </w:r>
    </w:p>
    <w:p w:rsidR="00EE4241" w:rsidRPr="00C82382" w:rsidRDefault="00EE4241" w:rsidP="00EE4241">
      <w:pPr>
        <w:spacing w:after="0" w:line="240" w:lineRule="auto"/>
        <w:jc w:val="center"/>
        <w:rPr>
          <w:rFonts w:ascii="Times New Roman" w:eastAsiaTheme="minorEastAsia" w:hAnsi="Times New Roman" w:cs="Times New Roman"/>
          <w:b/>
          <w:sz w:val="28"/>
          <w:szCs w:val="28"/>
          <w:lang w:eastAsia="uk-UA"/>
        </w:rPr>
      </w:pPr>
      <w:r w:rsidRPr="00C82382">
        <w:rPr>
          <w:rFonts w:ascii="Times New Roman" w:eastAsiaTheme="minorEastAsia" w:hAnsi="Times New Roman" w:cs="Times New Roman"/>
          <w:b/>
          <w:sz w:val="28"/>
          <w:szCs w:val="28"/>
          <w:lang w:eastAsia="uk-UA"/>
        </w:rPr>
        <w:t>«Турбота» Переяславської міської територіальної</w:t>
      </w:r>
    </w:p>
    <w:p w:rsidR="00EE4241" w:rsidRPr="00240D37" w:rsidRDefault="00EE4241" w:rsidP="00EE4241">
      <w:pPr>
        <w:spacing w:after="0" w:line="240" w:lineRule="auto"/>
        <w:jc w:val="center"/>
        <w:rPr>
          <w:rFonts w:ascii="Times New Roman" w:eastAsiaTheme="minorEastAsia" w:hAnsi="Times New Roman" w:cs="Times New Roman"/>
          <w:b/>
          <w:sz w:val="28"/>
          <w:szCs w:val="28"/>
          <w:lang w:eastAsia="uk-UA"/>
        </w:rPr>
      </w:pPr>
      <w:r>
        <w:rPr>
          <w:rFonts w:ascii="Times New Roman" w:eastAsiaTheme="minorEastAsia" w:hAnsi="Times New Roman" w:cs="Times New Roman"/>
          <w:b/>
          <w:sz w:val="28"/>
          <w:szCs w:val="28"/>
          <w:lang w:eastAsia="uk-UA"/>
        </w:rPr>
        <w:t>громади на 2025-2027</w:t>
      </w:r>
      <w:r w:rsidRPr="00C82382">
        <w:rPr>
          <w:rFonts w:ascii="Times New Roman" w:eastAsiaTheme="minorEastAsia" w:hAnsi="Times New Roman" w:cs="Times New Roman"/>
          <w:b/>
          <w:sz w:val="28"/>
          <w:szCs w:val="28"/>
          <w:lang w:eastAsia="uk-UA"/>
        </w:rPr>
        <w:t xml:space="preserve"> роки,  </w:t>
      </w:r>
      <w:r w:rsidRPr="00240D37">
        <w:rPr>
          <w:rFonts w:ascii="Times New Roman" w:eastAsiaTheme="minorEastAsia" w:hAnsi="Times New Roman" w:cs="Times New Roman"/>
          <w:b/>
          <w:sz w:val="28"/>
          <w:szCs w:val="28"/>
          <w:lang w:eastAsia="uk-UA"/>
        </w:rPr>
        <w:t>затвердженої рішенням</w:t>
      </w:r>
    </w:p>
    <w:p w:rsidR="00EE4241" w:rsidRPr="00290347" w:rsidRDefault="00EE4241" w:rsidP="00EE4241">
      <w:pPr>
        <w:spacing w:after="0" w:line="240" w:lineRule="auto"/>
        <w:jc w:val="center"/>
        <w:rPr>
          <w:rFonts w:ascii="Times New Roman" w:eastAsiaTheme="minorEastAsia" w:hAnsi="Times New Roman" w:cs="Times New Roman"/>
          <w:b/>
          <w:sz w:val="28"/>
          <w:szCs w:val="28"/>
          <w:lang w:eastAsia="uk-UA"/>
        </w:rPr>
      </w:pPr>
      <w:r w:rsidRPr="00240D37">
        <w:rPr>
          <w:rFonts w:ascii="Times New Roman" w:eastAsiaTheme="minorEastAsia" w:hAnsi="Times New Roman" w:cs="Times New Roman"/>
          <w:b/>
          <w:sz w:val="28"/>
          <w:szCs w:val="28"/>
          <w:lang w:eastAsia="uk-UA"/>
        </w:rPr>
        <w:t xml:space="preserve">Переяславської міської </w:t>
      </w:r>
      <w:r w:rsidRPr="00290347">
        <w:rPr>
          <w:rFonts w:ascii="Times New Roman" w:eastAsiaTheme="minorEastAsia" w:hAnsi="Times New Roman" w:cs="Times New Roman"/>
          <w:b/>
          <w:sz w:val="28"/>
          <w:szCs w:val="28"/>
          <w:lang w:eastAsia="uk-UA"/>
        </w:rPr>
        <w:t>ради 22.10.2024 № 11-87-</w:t>
      </w:r>
      <w:r w:rsidRPr="00290347">
        <w:rPr>
          <w:rFonts w:ascii="Times New Roman" w:eastAsiaTheme="minorEastAsia" w:hAnsi="Times New Roman" w:cs="Times New Roman"/>
          <w:b/>
          <w:sz w:val="28"/>
          <w:szCs w:val="28"/>
          <w:lang w:val="en-US" w:eastAsia="uk-UA"/>
        </w:rPr>
        <w:t>VIII</w:t>
      </w:r>
    </w:p>
    <w:p w:rsidR="00EE4241" w:rsidRPr="00C82382" w:rsidRDefault="00EE4241" w:rsidP="00EE4241">
      <w:pPr>
        <w:spacing w:after="0" w:line="240" w:lineRule="auto"/>
        <w:jc w:val="center"/>
        <w:rPr>
          <w:rFonts w:ascii="Times New Roman" w:eastAsiaTheme="minorEastAsia" w:hAnsi="Times New Roman" w:cs="Times New Roman"/>
          <w:b/>
          <w:sz w:val="28"/>
          <w:szCs w:val="28"/>
          <w:lang w:eastAsia="uk-UA"/>
        </w:rPr>
      </w:pPr>
    </w:p>
    <w:p w:rsidR="00EE4241" w:rsidRPr="00C82382" w:rsidRDefault="00EE4241" w:rsidP="00EE4241">
      <w:pPr>
        <w:spacing w:after="0" w:line="240" w:lineRule="auto"/>
        <w:ind w:firstLine="567"/>
        <w:jc w:val="both"/>
        <w:rPr>
          <w:rFonts w:ascii="Times New Roman" w:eastAsiaTheme="minorEastAsia" w:hAnsi="Times New Roman"/>
          <w:sz w:val="28"/>
          <w:szCs w:val="28"/>
          <w:lang w:eastAsia="uk-UA"/>
        </w:rPr>
      </w:pPr>
      <w:r w:rsidRPr="00C25894">
        <w:rPr>
          <w:rFonts w:ascii="Times New Roman" w:eastAsiaTheme="minorEastAsia" w:hAnsi="Times New Roman" w:cs="Times New Roman"/>
          <w:sz w:val="28"/>
          <w:szCs w:val="28"/>
          <w:lang w:eastAsia="uk-UA"/>
        </w:rPr>
        <w:t>Враховуючи</w:t>
      </w:r>
      <w:r w:rsidRPr="00C25894">
        <w:rPr>
          <w:rFonts w:ascii="Times New Roman" w:hAnsi="Times New Roman" w:cs="Times New Roman"/>
          <w:color w:val="000000"/>
          <w:sz w:val="28"/>
          <w:szCs w:val="28"/>
        </w:rPr>
        <w:t xml:space="preserve"> звернення </w:t>
      </w:r>
      <w:proofErr w:type="spellStart"/>
      <w:r w:rsidRPr="00C25894">
        <w:rPr>
          <w:rFonts w:ascii="Times New Roman" w:hAnsi="Times New Roman" w:cs="Times New Roman"/>
          <w:color w:val="000000"/>
          <w:sz w:val="28"/>
          <w:szCs w:val="28"/>
        </w:rPr>
        <w:t>Острадчук</w:t>
      </w:r>
      <w:proofErr w:type="spellEnd"/>
      <w:r w:rsidRPr="00C25894">
        <w:rPr>
          <w:rFonts w:ascii="Times New Roman" w:hAnsi="Times New Roman" w:cs="Times New Roman"/>
          <w:color w:val="000000"/>
          <w:sz w:val="28"/>
          <w:szCs w:val="28"/>
        </w:rPr>
        <w:t xml:space="preserve"> Лариси Григорівни від </w:t>
      </w:r>
      <w:r w:rsidR="00C25894" w:rsidRPr="00C25894">
        <w:rPr>
          <w:rFonts w:ascii="Times New Roman" w:hAnsi="Times New Roman" w:cs="Times New Roman"/>
          <w:color w:val="000000"/>
          <w:sz w:val="28"/>
          <w:szCs w:val="28"/>
        </w:rPr>
        <w:t>09.03.</w:t>
      </w:r>
      <w:r w:rsidRPr="00C25894">
        <w:rPr>
          <w:rFonts w:ascii="Times New Roman" w:hAnsi="Times New Roman" w:cs="Times New Roman"/>
          <w:color w:val="000000"/>
          <w:sz w:val="28"/>
          <w:szCs w:val="28"/>
        </w:rPr>
        <w:t xml:space="preserve">2026 № </w:t>
      </w:r>
      <w:r w:rsidR="00687F48" w:rsidRPr="00C25894">
        <w:rPr>
          <w:rFonts w:ascii="Times New Roman" w:hAnsi="Times New Roman" w:cs="Times New Roman"/>
          <w:color w:val="000000"/>
          <w:sz w:val="28"/>
          <w:szCs w:val="28"/>
        </w:rPr>
        <w:t>0-</w:t>
      </w:r>
      <w:r w:rsidR="00C25894" w:rsidRPr="00C25894">
        <w:rPr>
          <w:rFonts w:ascii="Times New Roman" w:hAnsi="Times New Roman" w:cs="Times New Roman"/>
          <w:color w:val="000000"/>
          <w:sz w:val="28"/>
          <w:szCs w:val="28"/>
        </w:rPr>
        <w:t>445</w:t>
      </w:r>
      <w:r w:rsidR="00687F48" w:rsidRPr="00C25894">
        <w:rPr>
          <w:rFonts w:ascii="Times New Roman" w:hAnsi="Times New Roman" w:cs="Times New Roman"/>
          <w:color w:val="000000"/>
          <w:sz w:val="28"/>
          <w:szCs w:val="28"/>
        </w:rPr>
        <w:t>/5-26</w:t>
      </w:r>
      <w:r w:rsidRPr="00C25894">
        <w:rPr>
          <w:rFonts w:ascii="Times New Roman" w:eastAsiaTheme="minorEastAsia" w:hAnsi="Times New Roman" w:cs="Times New Roman"/>
          <w:sz w:val="28"/>
          <w:szCs w:val="28"/>
          <w:lang w:eastAsia="uk-UA"/>
        </w:rPr>
        <w:t>,</w:t>
      </w:r>
      <w:r w:rsidR="00C25894">
        <w:rPr>
          <w:rFonts w:ascii="Times New Roman" w:eastAsiaTheme="minorEastAsia" w:hAnsi="Times New Roman" w:cs="Times New Roman"/>
          <w:sz w:val="28"/>
          <w:szCs w:val="28"/>
          <w:lang w:eastAsia="uk-UA"/>
        </w:rPr>
        <w:t xml:space="preserve"> </w:t>
      </w:r>
      <w:r w:rsidR="00C25894" w:rsidRPr="00C25894">
        <w:rPr>
          <w:rFonts w:ascii="Times New Roman" w:eastAsiaTheme="minorEastAsia" w:hAnsi="Times New Roman" w:cs="Times New Roman"/>
          <w:sz w:val="28"/>
          <w:szCs w:val="28"/>
          <w:lang w:eastAsia="uk-UA"/>
        </w:rPr>
        <w:t xml:space="preserve">про надання їй матеріальної допомоги на лікування доньки </w:t>
      </w:r>
      <w:proofErr w:type="spellStart"/>
      <w:r w:rsidR="00C25894" w:rsidRPr="00C25894">
        <w:rPr>
          <w:rFonts w:ascii="Times New Roman" w:eastAsiaTheme="minorEastAsia" w:hAnsi="Times New Roman" w:cs="Times New Roman"/>
          <w:sz w:val="28"/>
          <w:szCs w:val="28"/>
          <w:lang w:eastAsia="uk-UA"/>
        </w:rPr>
        <w:t>Острадчук</w:t>
      </w:r>
      <w:proofErr w:type="spellEnd"/>
      <w:r w:rsidR="00C25894" w:rsidRPr="00C25894">
        <w:rPr>
          <w:rFonts w:ascii="Times New Roman" w:eastAsiaTheme="minorEastAsia" w:hAnsi="Times New Roman" w:cs="Times New Roman"/>
          <w:sz w:val="28"/>
          <w:szCs w:val="28"/>
          <w:lang w:eastAsia="uk-UA"/>
        </w:rPr>
        <w:t xml:space="preserve"> Інни  Олегівни</w:t>
      </w:r>
      <w:r w:rsidR="00C25894">
        <w:rPr>
          <w:rFonts w:ascii="Times New Roman" w:eastAsiaTheme="minorEastAsia" w:hAnsi="Times New Roman" w:cs="Times New Roman"/>
          <w:sz w:val="28"/>
          <w:szCs w:val="28"/>
          <w:lang w:eastAsia="uk-UA"/>
        </w:rPr>
        <w:t>,</w:t>
      </w:r>
      <w:r w:rsidRPr="00C44641">
        <w:rPr>
          <w:rFonts w:ascii="Times New Roman" w:eastAsiaTheme="minorEastAsia" w:hAnsi="Times New Roman" w:cs="Times New Roman"/>
          <w:sz w:val="28"/>
          <w:szCs w:val="28"/>
          <w:lang w:eastAsia="uk-UA"/>
        </w:rPr>
        <w:t xml:space="preserve"> в зв’язку з введенням воєнного стану на території України згідно Указу Президента України від 24.02.2022 №64/2022 «Про введення воєнного стану в Україні», Указу Президента України від 14.03.2022 №133/2022 «Про продовження строку дії воєнного стану в Україні» та Указу Президента України від 18.04.2022 №259/2022 «Про продовження строку дії воєнного стану в Україні», з </w:t>
      </w:r>
      <w:r w:rsidRPr="00C44641">
        <w:rPr>
          <w:rFonts w:ascii="Times New Roman" w:eastAsiaTheme="minorEastAsia" w:hAnsi="Times New Roman"/>
          <w:color w:val="000000"/>
          <w:sz w:val="28"/>
          <w:szCs w:val="28"/>
          <w:lang w:eastAsia="uk-UA"/>
        </w:rPr>
        <w:t xml:space="preserve">метою приведення у відповідність до чинного законодавства комплексної програми «Турбота» </w:t>
      </w:r>
      <w:r w:rsidRPr="00C44641">
        <w:rPr>
          <w:rFonts w:ascii="Times New Roman" w:eastAsiaTheme="minorEastAsia" w:hAnsi="Times New Roman"/>
          <w:sz w:val="28"/>
          <w:szCs w:val="28"/>
          <w:lang w:eastAsia="uk-UA"/>
        </w:rPr>
        <w:t>Переяславської міської територіальної громади</w:t>
      </w:r>
      <w:r w:rsidRPr="00C44641">
        <w:rPr>
          <w:rFonts w:ascii="Times New Roman" w:eastAsiaTheme="minorEastAsia" w:hAnsi="Times New Roman"/>
          <w:b/>
          <w:sz w:val="28"/>
          <w:szCs w:val="28"/>
          <w:lang w:eastAsia="uk-UA"/>
        </w:rPr>
        <w:t xml:space="preserve"> </w:t>
      </w:r>
      <w:r w:rsidRPr="00C44641">
        <w:rPr>
          <w:rFonts w:ascii="Times New Roman" w:eastAsiaTheme="minorEastAsia" w:hAnsi="Times New Roman"/>
          <w:color w:val="000000"/>
          <w:sz w:val="28"/>
          <w:szCs w:val="28"/>
          <w:lang w:eastAsia="uk-UA"/>
        </w:rPr>
        <w:t>на 202</w:t>
      </w:r>
      <w:r w:rsidR="003B465D">
        <w:rPr>
          <w:rFonts w:ascii="Times New Roman" w:eastAsiaTheme="minorEastAsia" w:hAnsi="Times New Roman"/>
          <w:color w:val="000000"/>
          <w:sz w:val="28"/>
          <w:szCs w:val="28"/>
          <w:lang w:eastAsia="uk-UA"/>
        </w:rPr>
        <w:t>4</w:t>
      </w:r>
      <w:r w:rsidRPr="00C44641">
        <w:rPr>
          <w:rFonts w:ascii="Times New Roman" w:eastAsiaTheme="minorEastAsia" w:hAnsi="Times New Roman"/>
          <w:color w:val="000000"/>
          <w:sz w:val="28"/>
          <w:szCs w:val="28"/>
          <w:lang w:eastAsia="uk-UA"/>
        </w:rPr>
        <w:t>-202</w:t>
      </w:r>
      <w:r w:rsidR="003B465D">
        <w:rPr>
          <w:rFonts w:ascii="Times New Roman" w:eastAsiaTheme="minorEastAsia" w:hAnsi="Times New Roman"/>
          <w:color w:val="000000"/>
          <w:sz w:val="28"/>
          <w:szCs w:val="28"/>
          <w:lang w:eastAsia="uk-UA"/>
        </w:rPr>
        <w:t>7</w:t>
      </w:r>
      <w:r w:rsidRPr="00C44641">
        <w:rPr>
          <w:rFonts w:ascii="Times New Roman" w:eastAsiaTheme="minorEastAsia" w:hAnsi="Times New Roman"/>
          <w:color w:val="000000"/>
          <w:sz w:val="28"/>
          <w:szCs w:val="28"/>
          <w:lang w:eastAsia="uk-UA"/>
        </w:rPr>
        <w:t xml:space="preserve"> роки</w:t>
      </w:r>
      <w:r w:rsidRPr="00C44641">
        <w:rPr>
          <w:rFonts w:ascii="Times New Roman" w:eastAsiaTheme="minorEastAsia" w:hAnsi="Times New Roman"/>
          <w:sz w:val="28"/>
          <w:szCs w:val="28"/>
          <w:lang w:eastAsia="uk-UA"/>
        </w:rPr>
        <w:t>,</w:t>
      </w:r>
      <w:r w:rsidRPr="00C44641">
        <w:rPr>
          <w:rFonts w:ascii="Times New Roman" w:eastAsiaTheme="minorEastAsia" w:hAnsi="Times New Roman"/>
          <w:color w:val="000000"/>
          <w:sz w:val="28"/>
          <w:szCs w:val="28"/>
          <w:lang w:eastAsia="uk-UA"/>
        </w:rPr>
        <w:t xml:space="preserve"> враховуючи рішення Переяславської міської ради від 31.10.2019 року №133-74-</w:t>
      </w:r>
      <w:r w:rsidRPr="00C44641">
        <w:rPr>
          <w:rFonts w:ascii="Times New Roman" w:eastAsiaTheme="minorEastAsia" w:hAnsi="Times New Roman"/>
          <w:color w:val="000000"/>
          <w:sz w:val="28"/>
          <w:szCs w:val="28"/>
          <w:lang w:val="en-US" w:eastAsia="uk-UA"/>
        </w:rPr>
        <w:t>V</w:t>
      </w:r>
      <w:r w:rsidRPr="00C44641">
        <w:rPr>
          <w:rFonts w:ascii="Times New Roman" w:eastAsiaTheme="minorEastAsia" w:hAnsi="Times New Roman"/>
          <w:color w:val="000000"/>
          <w:sz w:val="28"/>
          <w:szCs w:val="28"/>
          <w:lang w:eastAsia="uk-UA"/>
        </w:rPr>
        <w:t>ІІ «Про затвердження порядку розроблення програм моніторингу та звітності про їх виконання»,</w:t>
      </w:r>
      <w:r w:rsidRPr="00C44641">
        <w:rPr>
          <w:rFonts w:ascii="Times New Roman" w:eastAsiaTheme="minorEastAsia" w:hAnsi="Times New Roman"/>
          <w:bCs/>
          <w:sz w:val="28"/>
          <w:szCs w:val="28"/>
          <w:shd w:val="clear" w:color="auto" w:fill="FFFFFF"/>
          <w:lang w:eastAsia="uk-UA"/>
        </w:rPr>
        <w:t xml:space="preserve"> </w:t>
      </w:r>
      <w:r w:rsidRPr="00C44641">
        <w:rPr>
          <w:rFonts w:ascii="Times New Roman" w:eastAsiaTheme="minorEastAsia" w:hAnsi="Times New Roman" w:cs="Times New Roman"/>
          <w:sz w:val="28"/>
          <w:szCs w:val="28"/>
          <w:lang w:eastAsia="uk-UA"/>
        </w:rPr>
        <w:t>відповідно</w:t>
      </w:r>
      <w:r w:rsidRPr="00C44641">
        <w:rPr>
          <w:rFonts w:ascii="Times New Roman" w:eastAsiaTheme="minorEastAsia" w:hAnsi="Times New Roman" w:cs="Times New Roman"/>
          <w:color w:val="FF0000"/>
          <w:sz w:val="28"/>
          <w:szCs w:val="28"/>
          <w:lang w:eastAsia="uk-UA"/>
        </w:rPr>
        <w:t xml:space="preserve"> </w:t>
      </w:r>
      <w:r w:rsidRPr="00C44641">
        <w:rPr>
          <w:rFonts w:ascii="Times New Roman" w:eastAsiaTheme="minorEastAsia" w:hAnsi="Times New Roman" w:cs="Times New Roman"/>
          <w:sz w:val="28"/>
          <w:szCs w:val="28"/>
          <w:lang w:eastAsia="uk-UA"/>
        </w:rPr>
        <w:t xml:space="preserve">до ст.89 Бюджетного кодексу України, </w:t>
      </w:r>
      <w:r w:rsidRPr="00C44641">
        <w:rPr>
          <w:rFonts w:ascii="Times New Roman" w:eastAsiaTheme="minorEastAsia" w:hAnsi="Times New Roman"/>
          <w:sz w:val="28"/>
          <w:szCs w:val="28"/>
          <w:lang w:eastAsia="uk-UA"/>
        </w:rPr>
        <w:t xml:space="preserve">керуючись п.22, п.23 ч.1 ст. 26, п.27 ч.1 ст.26, </w:t>
      </w:r>
      <w:r w:rsidRPr="00C44641">
        <w:rPr>
          <w:rFonts w:ascii="Times New Roman" w:eastAsiaTheme="minorEastAsia" w:hAnsi="Times New Roman"/>
          <w:color w:val="000000"/>
          <w:sz w:val="28"/>
          <w:szCs w:val="28"/>
          <w:lang w:eastAsia="uk-UA"/>
        </w:rPr>
        <w:t xml:space="preserve">ст.59 </w:t>
      </w:r>
      <w:r w:rsidRPr="00C44641">
        <w:rPr>
          <w:rFonts w:ascii="Times New Roman" w:eastAsiaTheme="minorEastAsia" w:hAnsi="Times New Roman"/>
          <w:sz w:val="28"/>
          <w:szCs w:val="28"/>
          <w:lang w:eastAsia="uk-UA"/>
        </w:rPr>
        <w:t>Закону України «Про місцеве самоврядування в Україні», Переяславська міська рада</w:t>
      </w:r>
    </w:p>
    <w:p w:rsidR="00EE4241" w:rsidRPr="00C82382" w:rsidRDefault="00EE4241" w:rsidP="00EE4241">
      <w:pPr>
        <w:spacing w:after="0" w:line="240" w:lineRule="auto"/>
        <w:ind w:firstLine="567"/>
        <w:jc w:val="both"/>
        <w:rPr>
          <w:rFonts w:ascii="Times New Roman" w:eastAsiaTheme="minorEastAsia" w:hAnsi="Times New Roman" w:cs="Times New Roman"/>
          <w:sz w:val="28"/>
          <w:szCs w:val="28"/>
          <w:lang w:eastAsia="uk-UA"/>
        </w:rPr>
      </w:pPr>
    </w:p>
    <w:p w:rsidR="00EE4241" w:rsidRPr="00C82382" w:rsidRDefault="00EE4241" w:rsidP="00EE4241">
      <w:pPr>
        <w:spacing w:after="0" w:line="240" w:lineRule="auto"/>
        <w:jc w:val="both"/>
        <w:rPr>
          <w:rFonts w:ascii="Times New Roman" w:eastAsiaTheme="minorEastAsia" w:hAnsi="Times New Roman" w:cs="Times New Roman"/>
          <w:b/>
          <w:sz w:val="28"/>
          <w:szCs w:val="28"/>
          <w:lang w:eastAsia="uk-UA"/>
        </w:rPr>
      </w:pPr>
      <w:r w:rsidRPr="00C82382">
        <w:rPr>
          <w:rFonts w:ascii="Times New Roman" w:eastAsiaTheme="minorEastAsia" w:hAnsi="Times New Roman" w:cs="Times New Roman"/>
          <w:b/>
          <w:sz w:val="28"/>
          <w:szCs w:val="28"/>
          <w:lang w:eastAsia="uk-UA"/>
        </w:rPr>
        <w:t>ВИРІШИЛА:</w:t>
      </w:r>
    </w:p>
    <w:p w:rsidR="00EE4241" w:rsidRPr="00BD69E8" w:rsidRDefault="00EE4241" w:rsidP="00EE4241">
      <w:pPr>
        <w:spacing w:after="0" w:line="240" w:lineRule="auto"/>
        <w:jc w:val="both"/>
        <w:rPr>
          <w:rFonts w:ascii="Times New Roman" w:eastAsiaTheme="minorEastAsia" w:hAnsi="Times New Roman" w:cs="Times New Roman"/>
          <w:b/>
          <w:sz w:val="28"/>
          <w:szCs w:val="28"/>
          <w:lang w:eastAsia="uk-UA"/>
        </w:rPr>
      </w:pPr>
    </w:p>
    <w:p w:rsidR="00EE4241" w:rsidRPr="00BD69E8" w:rsidRDefault="00EE4241" w:rsidP="00EE4241">
      <w:pPr>
        <w:numPr>
          <w:ilvl w:val="0"/>
          <w:numId w:val="6"/>
        </w:numPr>
        <w:tabs>
          <w:tab w:val="left" w:pos="284"/>
        </w:tabs>
        <w:spacing w:after="0" w:line="240" w:lineRule="auto"/>
        <w:ind w:left="0" w:firstLine="360"/>
        <w:contextualSpacing/>
        <w:jc w:val="both"/>
        <w:rPr>
          <w:rFonts w:ascii="Times New Roman" w:eastAsiaTheme="minorEastAsia" w:hAnsi="Times New Roman" w:cs="Times New Roman"/>
          <w:sz w:val="28"/>
          <w:szCs w:val="28"/>
          <w:lang w:eastAsia="uk-UA"/>
        </w:rPr>
      </w:pPr>
      <w:r w:rsidRPr="00BD69E8">
        <w:rPr>
          <w:rFonts w:ascii="Times New Roman" w:eastAsiaTheme="minorEastAsia" w:hAnsi="Times New Roman" w:cs="Times New Roman"/>
          <w:sz w:val="28"/>
          <w:szCs w:val="28"/>
          <w:lang w:eastAsia="uk-UA"/>
        </w:rPr>
        <w:t>Внести зміни до розділу 5 «Положення про надання матеріальної допомоги жителям Переяславської міської територіальної громади» (далі – Положення) до комплексної програми «Турбота» Переяславської місько</w:t>
      </w:r>
      <w:r>
        <w:rPr>
          <w:rFonts w:ascii="Times New Roman" w:eastAsiaTheme="minorEastAsia" w:hAnsi="Times New Roman" w:cs="Times New Roman"/>
          <w:sz w:val="28"/>
          <w:szCs w:val="28"/>
          <w:lang w:eastAsia="uk-UA"/>
        </w:rPr>
        <w:t>ї територіальної громади на 2025-2027</w:t>
      </w:r>
      <w:r w:rsidRPr="00BD69E8">
        <w:rPr>
          <w:rFonts w:ascii="Times New Roman" w:eastAsiaTheme="minorEastAsia" w:hAnsi="Times New Roman" w:cs="Times New Roman"/>
          <w:sz w:val="28"/>
          <w:szCs w:val="28"/>
          <w:lang w:eastAsia="uk-UA"/>
        </w:rPr>
        <w:t xml:space="preserve"> роки, </w:t>
      </w:r>
      <w:r w:rsidRPr="00C44641">
        <w:rPr>
          <w:rFonts w:ascii="Times New Roman" w:eastAsiaTheme="minorEastAsia" w:hAnsi="Times New Roman" w:cs="Times New Roman"/>
          <w:sz w:val="28"/>
          <w:szCs w:val="28"/>
          <w:lang w:eastAsia="uk-UA"/>
        </w:rPr>
        <w:t xml:space="preserve">затвердженої рішенням Переяславської міської ради </w:t>
      </w:r>
      <w:r>
        <w:rPr>
          <w:rFonts w:ascii="Times New Roman" w:eastAsiaTheme="minorEastAsia" w:hAnsi="Times New Roman" w:cs="Times New Roman"/>
          <w:sz w:val="28"/>
          <w:szCs w:val="28"/>
          <w:lang w:eastAsia="uk-UA"/>
        </w:rPr>
        <w:t>22.10.2024</w:t>
      </w:r>
      <w:r w:rsidRPr="00C44641">
        <w:rPr>
          <w:rFonts w:ascii="Times New Roman" w:eastAsiaTheme="minorEastAsia" w:hAnsi="Times New Roman" w:cs="Times New Roman"/>
          <w:sz w:val="28"/>
          <w:szCs w:val="28"/>
          <w:lang w:eastAsia="uk-UA"/>
        </w:rPr>
        <w:t xml:space="preserve"> № 11-87-</w:t>
      </w:r>
      <w:r w:rsidRPr="00C44641">
        <w:rPr>
          <w:rFonts w:ascii="Times New Roman" w:eastAsiaTheme="minorEastAsia" w:hAnsi="Times New Roman" w:cs="Times New Roman"/>
          <w:sz w:val="28"/>
          <w:szCs w:val="28"/>
          <w:lang w:val="en-US" w:eastAsia="uk-UA"/>
        </w:rPr>
        <w:t>VIII</w:t>
      </w:r>
      <w:r w:rsidRPr="00C44641">
        <w:rPr>
          <w:rFonts w:ascii="Times New Roman" w:eastAsiaTheme="minorEastAsia" w:hAnsi="Times New Roman" w:cs="Times New Roman"/>
          <w:sz w:val="28"/>
          <w:szCs w:val="28"/>
          <w:lang w:eastAsia="uk-UA"/>
        </w:rPr>
        <w:t>,</w:t>
      </w:r>
      <w:r w:rsidRPr="00BD69E8">
        <w:rPr>
          <w:rFonts w:ascii="Times New Roman" w:eastAsiaTheme="minorEastAsia" w:hAnsi="Times New Roman" w:cs="Times New Roman"/>
          <w:sz w:val="28"/>
          <w:szCs w:val="28"/>
          <w:lang w:eastAsia="uk-UA"/>
        </w:rPr>
        <w:t xml:space="preserve"> та викласти Положення </w:t>
      </w:r>
      <w:r w:rsidRPr="00BD69E8">
        <w:rPr>
          <w:rFonts w:ascii="Times New Roman" w:eastAsiaTheme="minorEastAsia" w:hAnsi="Times New Roman" w:cs="Times New Roman"/>
          <w:color w:val="000000" w:themeColor="text1"/>
          <w:sz w:val="28"/>
          <w:szCs w:val="28"/>
          <w:lang w:eastAsia="uk-UA"/>
        </w:rPr>
        <w:t>в новій редакції, згідно Додатку.</w:t>
      </w:r>
    </w:p>
    <w:p w:rsidR="00EE4241" w:rsidRPr="00BD69E8" w:rsidRDefault="00EE4241" w:rsidP="00E7178D">
      <w:pPr>
        <w:pStyle w:val="a4"/>
        <w:spacing w:after="0"/>
        <w:ind w:firstLine="708"/>
        <w:jc w:val="both"/>
        <w:rPr>
          <w:rFonts w:ascii="Times New Roman" w:eastAsiaTheme="minorEastAsia" w:hAnsi="Times New Roman" w:cs="Times New Roman"/>
          <w:sz w:val="28"/>
          <w:szCs w:val="28"/>
          <w:lang w:eastAsia="uk-UA"/>
        </w:rPr>
      </w:pPr>
      <w:r w:rsidRPr="00BD69E8">
        <w:rPr>
          <w:rFonts w:ascii="Times New Roman" w:eastAsiaTheme="minorEastAsia" w:hAnsi="Times New Roman" w:cs="Times New Roman"/>
          <w:sz w:val="28"/>
          <w:szCs w:val="28"/>
          <w:lang w:eastAsia="uk-UA"/>
        </w:rPr>
        <w:t>1.1. Розділ 5</w:t>
      </w:r>
      <w:r>
        <w:rPr>
          <w:rFonts w:ascii="Times New Roman" w:eastAsiaTheme="minorEastAsia" w:hAnsi="Times New Roman" w:cs="Times New Roman"/>
          <w:sz w:val="28"/>
          <w:szCs w:val="28"/>
          <w:lang w:eastAsia="uk-UA"/>
        </w:rPr>
        <w:t>.</w:t>
      </w:r>
      <w:r w:rsidRPr="00BD69E8">
        <w:rPr>
          <w:rFonts w:ascii="Times New Roman" w:eastAsiaTheme="minorEastAsia" w:hAnsi="Times New Roman" w:cs="Times New Roman"/>
          <w:sz w:val="28"/>
          <w:szCs w:val="28"/>
          <w:lang w:eastAsia="uk-UA"/>
        </w:rPr>
        <w:t xml:space="preserve"> «</w:t>
      </w:r>
      <w:r w:rsidRPr="00237E36">
        <w:rPr>
          <w:rFonts w:ascii="Times New Roman" w:eastAsiaTheme="minorEastAsia" w:hAnsi="Times New Roman" w:cs="Times New Roman"/>
          <w:sz w:val="28"/>
          <w:szCs w:val="28"/>
          <w:lang w:eastAsia="uk-UA"/>
        </w:rPr>
        <w:t>Розміри виплати матеріальної допомоги</w:t>
      </w:r>
      <w:r w:rsidRPr="00BD69E8">
        <w:rPr>
          <w:rFonts w:ascii="Times New Roman" w:eastAsiaTheme="minorEastAsia" w:hAnsi="Times New Roman" w:cs="Times New Roman"/>
          <w:b/>
          <w:sz w:val="28"/>
          <w:szCs w:val="28"/>
          <w:lang w:eastAsia="uk-UA"/>
        </w:rPr>
        <w:t xml:space="preserve">» </w:t>
      </w:r>
      <w:r>
        <w:rPr>
          <w:rFonts w:ascii="Times New Roman" w:eastAsiaTheme="minorEastAsia" w:hAnsi="Times New Roman" w:cs="Times New Roman"/>
          <w:sz w:val="28"/>
          <w:szCs w:val="28"/>
          <w:lang w:eastAsia="uk-UA"/>
        </w:rPr>
        <w:t>Положення доповнити пунктом 5.20.</w:t>
      </w:r>
      <w:r w:rsidRPr="00BD69E8">
        <w:rPr>
          <w:rFonts w:ascii="Times New Roman" w:eastAsiaTheme="minorEastAsia" w:hAnsi="Times New Roman" w:cs="Times New Roman"/>
          <w:sz w:val="28"/>
          <w:szCs w:val="28"/>
          <w:lang w:eastAsia="uk-UA"/>
        </w:rPr>
        <w:t xml:space="preserve"> в наступній редакції:</w:t>
      </w:r>
    </w:p>
    <w:p w:rsidR="00EE4241" w:rsidRDefault="00EE4241" w:rsidP="00EE4241">
      <w:pPr>
        <w:spacing w:after="0" w:line="0" w:lineRule="atLeast"/>
        <w:jc w:val="both"/>
        <w:rPr>
          <w:rFonts w:ascii="Times New Roman" w:eastAsia="Times New Roman" w:hAnsi="Times New Roman" w:cs="Times New Roman"/>
          <w:sz w:val="28"/>
          <w:szCs w:val="28"/>
          <w:lang w:val="ru-RU" w:eastAsia="ru-RU"/>
        </w:rPr>
      </w:pPr>
      <w:r w:rsidRPr="00290347">
        <w:rPr>
          <w:rFonts w:ascii="Times New Roman" w:eastAsia="Times New Roman" w:hAnsi="Times New Roman" w:cs="Times New Roman"/>
          <w:sz w:val="28"/>
          <w:szCs w:val="28"/>
          <w:lang w:eastAsia="ru-RU"/>
        </w:rPr>
        <w:t xml:space="preserve"> </w:t>
      </w:r>
      <w:r w:rsidRPr="004B7E10">
        <w:rPr>
          <w:rFonts w:ascii="Times New Roman" w:eastAsia="Times New Roman" w:hAnsi="Times New Roman" w:cs="Times New Roman"/>
          <w:sz w:val="28"/>
          <w:szCs w:val="28"/>
          <w:lang w:eastAsia="ru-RU"/>
        </w:rPr>
        <w:t>«</w:t>
      </w:r>
      <w:r w:rsidRPr="00EE4241">
        <w:rPr>
          <w:rFonts w:ascii="Times New Roman" w:eastAsiaTheme="minorEastAsia" w:hAnsi="Times New Roman" w:cs="Times New Roman"/>
          <w:bCs/>
          <w:sz w:val="28"/>
          <w:szCs w:val="28"/>
          <w:lang w:eastAsia="uk-UA"/>
        </w:rPr>
        <w:t>5</w:t>
      </w:r>
      <w:r w:rsidR="003B465D" w:rsidRPr="003B465D">
        <w:rPr>
          <w:rFonts w:ascii="Times New Roman" w:eastAsiaTheme="minorEastAsia" w:hAnsi="Times New Roman" w:cs="Times New Roman"/>
          <w:bCs/>
          <w:sz w:val="28"/>
          <w:szCs w:val="28"/>
          <w:lang w:eastAsia="uk-UA"/>
        </w:rPr>
        <w:t xml:space="preserve">.20 Матеріальна допомога може надаватися громадянам у разі необхідності проведення складного нейрохірургічного лікування або спеціалізованого стаціонарного обстеження з приводу тяжких захворювань центральної нервової системи у державних науково-дослідних або високоспеціалізованих нейрохірургічних закладах охорони здоров’я третинного рівня, що підтверджується відповідними медичними документами. Допомога надається за окремим рішенням сесії міської  ради у розмірі </w:t>
      </w:r>
      <w:r w:rsidR="003B465D" w:rsidRPr="003B465D">
        <w:rPr>
          <w:rFonts w:ascii="Times New Roman" w:eastAsiaTheme="minorEastAsia" w:hAnsi="Times New Roman" w:cs="Times New Roman"/>
          <w:b/>
          <w:sz w:val="28"/>
          <w:szCs w:val="28"/>
          <w:lang w:eastAsia="uk-UA"/>
        </w:rPr>
        <w:t>до 50 тис. грн</w:t>
      </w:r>
      <w:r w:rsidR="003B465D">
        <w:rPr>
          <w:rFonts w:ascii="Times New Roman" w:eastAsiaTheme="minorEastAsia" w:hAnsi="Times New Roman" w:cs="Times New Roman"/>
          <w:bCs/>
          <w:sz w:val="28"/>
          <w:szCs w:val="28"/>
          <w:lang w:eastAsia="uk-UA"/>
        </w:rPr>
        <w:t>.</w:t>
      </w:r>
      <w:r w:rsidRPr="004B7E10">
        <w:rPr>
          <w:rFonts w:ascii="Times New Roman" w:eastAsia="Times New Roman" w:hAnsi="Times New Roman" w:cs="Times New Roman"/>
          <w:sz w:val="28"/>
          <w:szCs w:val="28"/>
          <w:lang w:val="ru-RU" w:eastAsia="ru-RU"/>
        </w:rPr>
        <w:t>»</w:t>
      </w:r>
    </w:p>
    <w:p w:rsidR="00E7178D" w:rsidRPr="00D92EBC" w:rsidRDefault="00E7178D" w:rsidP="00D92EBC">
      <w:pPr>
        <w:pStyle w:val="a3"/>
        <w:numPr>
          <w:ilvl w:val="1"/>
          <w:numId w:val="6"/>
        </w:numPr>
        <w:spacing w:after="0" w:line="0" w:lineRule="atLeast"/>
        <w:ind w:left="0" w:firstLine="709"/>
        <w:jc w:val="both"/>
        <w:rPr>
          <w:rFonts w:ascii="Times New Roman" w:eastAsiaTheme="minorEastAsia" w:hAnsi="Times New Roman" w:cs="Times New Roman"/>
          <w:bCs/>
          <w:sz w:val="28"/>
          <w:szCs w:val="28"/>
          <w:lang w:eastAsia="uk-UA"/>
        </w:rPr>
      </w:pPr>
      <w:r w:rsidRPr="00D92EBC">
        <w:rPr>
          <w:rFonts w:ascii="Times New Roman" w:eastAsiaTheme="minorEastAsia" w:hAnsi="Times New Roman" w:cs="Times New Roman"/>
          <w:bCs/>
          <w:sz w:val="28"/>
          <w:szCs w:val="28"/>
          <w:lang w:eastAsia="uk-UA"/>
        </w:rPr>
        <w:lastRenderedPageBreak/>
        <w:t>Розділ 6. «Перелік документів для отримання матеріальної допомоги</w:t>
      </w:r>
      <w:r w:rsidR="00D92EBC">
        <w:rPr>
          <w:rFonts w:ascii="Times New Roman" w:eastAsiaTheme="minorEastAsia" w:hAnsi="Times New Roman" w:cs="Times New Roman"/>
          <w:bCs/>
          <w:sz w:val="28"/>
          <w:szCs w:val="28"/>
          <w:lang w:eastAsia="uk-UA"/>
        </w:rPr>
        <w:t>»</w:t>
      </w:r>
      <w:r w:rsidR="00D92EBC" w:rsidRPr="00D92EBC">
        <w:rPr>
          <w:rFonts w:ascii="Times New Roman" w:eastAsiaTheme="minorEastAsia" w:hAnsi="Times New Roman" w:cs="Times New Roman"/>
          <w:bCs/>
          <w:sz w:val="28"/>
          <w:szCs w:val="28"/>
          <w:lang w:eastAsia="uk-UA"/>
        </w:rPr>
        <w:t xml:space="preserve"> </w:t>
      </w:r>
      <w:r w:rsidRPr="00D92EBC">
        <w:rPr>
          <w:rFonts w:ascii="Times New Roman" w:eastAsiaTheme="minorEastAsia" w:hAnsi="Times New Roman" w:cs="Times New Roman"/>
          <w:bCs/>
          <w:sz w:val="28"/>
          <w:szCs w:val="28"/>
          <w:lang w:eastAsia="uk-UA"/>
        </w:rPr>
        <w:t>доповнити пунктом 6.20 та викласти в наступній редакції</w:t>
      </w:r>
      <w:r w:rsidR="00D92EBC" w:rsidRPr="00D92EBC">
        <w:rPr>
          <w:rFonts w:ascii="Times New Roman" w:eastAsiaTheme="minorEastAsia" w:hAnsi="Times New Roman" w:cs="Times New Roman"/>
          <w:bCs/>
          <w:sz w:val="28"/>
          <w:szCs w:val="28"/>
          <w:lang w:eastAsia="uk-UA"/>
        </w:rPr>
        <w:t>:</w:t>
      </w:r>
    </w:p>
    <w:p w:rsidR="00D92EBC" w:rsidRPr="00D92EBC" w:rsidRDefault="00D92EBC" w:rsidP="00D92EBC">
      <w:pPr>
        <w:spacing w:after="0" w:line="0" w:lineRule="atLeast"/>
        <w:jc w:val="both"/>
        <w:rPr>
          <w:rFonts w:ascii="Times New Roman" w:eastAsiaTheme="minorEastAsia" w:hAnsi="Times New Roman" w:cs="Times New Roman"/>
          <w:bCs/>
          <w:sz w:val="28"/>
          <w:szCs w:val="28"/>
          <w:lang w:eastAsia="uk-UA"/>
        </w:rPr>
      </w:pPr>
      <w:r>
        <w:rPr>
          <w:rFonts w:ascii="Times New Roman" w:eastAsiaTheme="minorEastAsia" w:hAnsi="Times New Roman" w:cs="Times New Roman"/>
          <w:bCs/>
          <w:sz w:val="28"/>
          <w:szCs w:val="28"/>
          <w:lang w:eastAsia="uk-UA"/>
        </w:rPr>
        <w:t>«</w:t>
      </w:r>
      <w:r w:rsidRPr="00D92EBC">
        <w:rPr>
          <w:rFonts w:ascii="Times New Roman" w:eastAsiaTheme="minorEastAsia" w:hAnsi="Times New Roman" w:cs="Times New Roman"/>
          <w:bCs/>
          <w:sz w:val="28"/>
          <w:szCs w:val="28"/>
          <w:lang w:eastAsia="uk-UA"/>
        </w:rPr>
        <w:t>6.20. Для надання матеріальної допомого громадянам у разі необхідності проведення складного нейрохірургічного лікування або спеціалізованого стаціонарного обстеження з приводу тяжких захворювань центральної нервової системи у державних науково-дослідних або високоспеціалізованих нейрохірургічних закладах охорони здоров’я третинного рівня, до заяви та документів, передбачених п.6.1. Положення, додаються наступні документи:</w:t>
      </w:r>
    </w:p>
    <w:p w:rsidR="00D92EBC" w:rsidRPr="00D92EBC" w:rsidRDefault="00D92EBC" w:rsidP="00D92EBC">
      <w:pPr>
        <w:spacing w:after="0" w:line="0" w:lineRule="atLeast"/>
        <w:jc w:val="both"/>
        <w:rPr>
          <w:rFonts w:ascii="Times New Roman" w:eastAsiaTheme="minorEastAsia" w:hAnsi="Times New Roman" w:cs="Times New Roman"/>
          <w:bCs/>
          <w:sz w:val="28"/>
          <w:szCs w:val="28"/>
          <w:lang w:eastAsia="uk-UA"/>
        </w:rPr>
      </w:pPr>
      <w:r w:rsidRPr="00D92EBC">
        <w:rPr>
          <w:rFonts w:ascii="Times New Roman" w:eastAsiaTheme="minorEastAsia" w:hAnsi="Times New Roman" w:cs="Times New Roman"/>
          <w:bCs/>
          <w:sz w:val="28"/>
          <w:szCs w:val="28"/>
          <w:lang w:eastAsia="uk-UA"/>
        </w:rPr>
        <w:t>-   виписка зі стаціонару або медичної картки;</w:t>
      </w:r>
    </w:p>
    <w:p w:rsidR="00D92EBC" w:rsidRPr="00D92EBC" w:rsidRDefault="00D92EBC" w:rsidP="00D92EBC">
      <w:pPr>
        <w:spacing w:after="0" w:line="0" w:lineRule="atLeast"/>
        <w:jc w:val="both"/>
        <w:rPr>
          <w:rFonts w:ascii="Times New Roman" w:eastAsiaTheme="minorEastAsia" w:hAnsi="Times New Roman" w:cs="Times New Roman"/>
          <w:bCs/>
          <w:sz w:val="28"/>
          <w:szCs w:val="28"/>
          <w:lang w:eastAsia="uk-UA"/>
        </w:rPr>
      </w:pPr>
      <w:r w:rsidRPr="00D92EBC">
        <w:rPr>
          <w:rFonts w:ascii="Times New Roman" w:eastAsiaTheme="minorEastAsia" w:hAnsi="Times New Roman" w:cs="Times New Roman"/>
          <w:bCs/>
          <w:sz w:val="28"/>
          <w:szCs w:val="28"/>
          <w:lang w:eastAsia="uk-UA"/>
        </w:rPr>
        <w:t>- консультаційні висновки вузькопрофільних спеціалістів (нейрохірургів, неврологів);</w:t>
      </w:r>
    </w:p>
    <w:p w:rsidR="00D92EBC" w:rsidRPr="00D92EBC" w:rsidRDefault="00D92EBC" w:rsidP="00D92EBC">
      <w:pPr>
        <w:spacing w:after="0" w:line="0" w:lineRule="atLeast"/>
        <w:jc w:val="both"/>
        <w:rPr>
          <w:rFonts w:ascii="Times New Roman" w:eastAsiaTheme="minorEastAsia" w:hAnsi="Times New Roman" w:cs="Times New Roman"/>
          <w:bCs/>
          <w:sz w:val="28"/>
          <w:szCs w:val="28"/>
          <w:lang w:eastAsia="uk-UA"/>
        </w:rPr>
      </w:pPr>
      <w:r w:rsidRPr="00D92EBC">
        <w:rPr>
          <w:rFonts w:ascii="Times New Roman" w:eastAsiaTheme="minorEastAsia" w:hAnsi="Times New Roman" w:cs="Times New Roman"/>
          <w:bCs/>
          <w:sz w:val="28"/>
          <w:szCs w:val="28"/>
          <w:lang w:eastAsia="uk-UA"/>
        </w:rPr>
        <w:t>- довідка про необхідність оперативного втручання або спеціалізованого обстеження;</w:t>
      </w:r>
    </w:p>
    <w:p w:rsidR="00EE4241" w:rsidRPr="00C82382" w:rsidRDefault="00EE4241" w:rsidP="00EE4241">
      <w:pPr>
        <w:tabs>
          <w:tab w:val="left" w:pos="142"/>
        </w:tabs>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2</w:t>
      </w:r>
      <w:r w:rsidRPr="00C82382">
        <w:rPr>
          <w:rFonts w:ascii="Times New Roman" w:eastAsia="Times New Roman" w:hAnsi="Times New Roman" w:cs="Times New Roman"/>
          <w:sz w:val="28"/>
          <w:szCs w:val="28"/>
          <w:lang w:eastAsia="uk-UA"/>
        </w:rPr>
        <w:t>. Фінансовому управлінню Переяславської міської ради забезпечити   фінансування вказаних витрат, передбачених Програмою «Турбота».</w:t>
      </w:r>
    </w:p>
    <w:p w:rsidR="00EE4241" w:rsidRPr="00C82382" w:rsidRDefault="00EE4241" w:rsidP="00EE4241">
      <w:pPr>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3</w:t>
      </w:r>
      <w:r w:rsidRPr="00C82382">
        <w:rPr>
          <w:rFonts w:ascii="Times New Roman" w:eastAsia="Times New Roman" w:hAnsi="Times New Roman" w:cs="Times New Roman"/>
          <w:sz w:val="28"/>
          <w:szCs w:val="28"/>
          <w:lang w:eastAsia="uk-UA"/>
        </w:rPr>
        <w:t>. Відповідальність за виконання цього рішення покласти на заступника міського голови з питань діяльності виконавчих органів ради Оксану СТЕПАНЕНКО.</w:t>
      </w:r>
    </w:p>
    <w:p w:rsidR="00EE4241" w:rsidRPr="00C82382" w:rsidRDefault="00EE4241" w:rsidP="00EE4241">
      <w:pPr>
        <w:tabs>
          <w:tab w:val="left" w:pos="142"/>
        </w:tabs>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4</w:t>
      </w:r>
      <w:r w:rsidRPr="00C82382">
        <w:rPr>
          <w:rFonts w:ascii="Times New Roman" w:eastAsia="Times New Roman" w:hAnsi="Times New Roman" w:cs="Times New Roman"/>
          <w:sz w:val="28"/>
          <w:szCs w:val="28"/>
          <w:lang w:eastAsia="uk-UA"/>
        </w:rPr>
        <w:t>. Контроль за виконанням цього рішення покласти на комісію з питань бюджету та фінансів і комісію з питань освіти, культури, роботи з молоддю, фізкультури та спорту, соціального захисту населення та  охорони здоров’я.</w:t>
      </w:r>
    </w:p>
    <w:p w:rsidR="00EE4241" w:rsidRDefault="00EE4241" w:rsidP="00EE4241">
      <w:pPr>
        <w:tabs>
          <w:tab w:val="left" w:pos="142"/>
        </w:tabs>
        <w:spacing w:after="0" w:line="240" w:lineRule="auto"/>
        <w:jc w:val="both"/>
        <w:rPr>
          <w:rFonts w:ascii="Times New Roman" w:eastAsia="Times New Roman" w:hAnsi="Times New Roman" w:cs="Times New Roman"/>
          <w:sz w:val="28"/>
          <w:szCs w:val="28"/>
          <w:lang w:eastAsia="uk-UA"/>
        </w:rPr>
      </w:pPr>
    </w:p>
    <w:p w:rsidR="00687F48" w:rsidRDefault="00687F48" w:rsidP="00EE4241">
      <w:pPr>
        <w:tabs>
          <w:tab w:val="left" w:pos="142"/>
        </w:tabs>
        <w:spacing w:after="0" w:line="240" w:lineRule="auto"/>
        <w:jc w:val="both"/>
        <w:rPr>
          <w:rFonts w:ascii="Times New Roman" w:eastAsia="Times New Roman" w:hAnsi="Times New Roman" w:cs="Times New Roman"/>
          <w:sz w:val="28"/>
          <w:szCs w:val="28"/>
          <w:lang w:eastAsia="uk-UA"/>
        </w:rPr>
      </w:pPr>
    </w:p>
    <w:p w:rsidR="00687F48" w:rsidRDefault="00687F48" w:rsidP="00EE4241">
      <w:pPr>
        <w:tabs>
          <w:tab w:val="left" w:pos="142"/>
        </w:tabs>
        <w:spacing w:after="0" w:line="240" w:lineRule="auto"/>
        <w:jc w:val="both"/>
        <w:rPr>
          <w:rFonts w:ascii="Times New Roman" w:eastAsia="Times New Roman" w:hAnsi="Times New Roman" w:cs="Times New Roman"/>
          <w:sz w:val="28"/>
          <w:szCs w:val="28"/>
          <w:lang w:eastAsia="uk-UA"/>
        </w:rPr>
      </w:pPr>
    </w:p>
    <w:p w:rsidR="00687F48" w:rsidRDefault="00687F48" w:rsidP="00EE4241">
      <w:pPr>
        <w:tabs>
          <w:tab w:val="left" w:pos="142"/>
        </w:tabs>
        <w:spacing w:after="0" w:line="240" w:lineRule="auto"/>
        <w:jc w:val="both"/>
        <w:rPr>
          <w:rFonts w:ascii="Times New Roman" w:eastAsia="Times New Roman" w:hAnsi="Times New Roman" w:cs="Times New Roman"/>
          <w:sz w:val="28"/>
          <w:szCs w:val="28"/>
          <w:lang w:eastAsia="uk-UA"/>
        </w:rPr>
      </w:pPr>
    </w:p>
    <w:p w:rsidR="00687F48" w:rsidRDefault="00687F48" w:rsidP="00EE4241">
      <w:pPr>
        <w:tabs>
          <w:tab w:val="left" w:pos="142"/>
        </w:tabs>
        <w:spacing w:after="0" w:line="240" w:lineRule="auto"/>
        <w:jc w:val="both"/>
        <w:rPr>
          <w:rFonts w:ascii="Times New Roman" w:eastAsia="Times New Roman" w:hAnsi="Times New Roman" w:cs="Times New Roman"/>
          <w:sz w:val="28"/>
          <w:szCs w:val="28"/>
          <w:lang w:eastAsia="uk-UA"/>
        </w:rPr>
      </w:pPr>
    </w:p>
    <w:p w:rsidR="00687F48" w:rsidRDefault="00687F48" w:rsidP="00EE4241">
      <w:pPr>
        <w:tabs>
          <w:tab w:val="left" w:pos="142"/>
        </w:tabs>
        <w:spacing w:after="0" w:line="240" w:lineRule="auto"/>
        <w:jc w:val="both"/>
        <w:rPr>
          <w:rFonts w:ascii="Times New Roman" w:eastAsia="Times New Roman" w:hAnsi="Times New Roman" w:cs="Times New Roman"/>
          <w:sz w:val="28"/>
          <w:szCs w:val="28"/>
          <w:lang w:eastAsia="uk-UA"/>
        </w:rPr>
      </w:pPr>
    </w:p>
    <w:p w:rsidR="00687F48" w:rsidRDefault="00687F48" w:rsidP="00EE4241">
      <w:pPr>
        <w:tabs>
          <w:tab w:val="left" w:pos="142"/>
        </w:tabs>
        <w:spacing w:after="0" w:line="240" w:lineRule="auto"/>
        <w:jc w:val="both"/>
        <w:rPr>
          <w:rFonts w:ascii="Times New Roman" w:eastAsia="Times New Roman" w:hAnsi="Times New Roman" w:cs="Times New Roman"/>
          <w:sz w:val="28"/>
          <w:szCs w:val="28"/>
          <w:lang w:eastAsia="uk-UA"/>
        </w:rPr>
      </w:pPr>
    </w:p>
    <w:p w:rsidR="00687F48" w:rsidRDefault="00687F48" w:rsidP="00EE4241">
      <w:pPr>
        <w:tabs>
          <w:tab w:val="left" w:pos="142"/>
        </w:tabs>
        <w:spacing w:after="0" w:line="240" w:lineRule="auto"/>
        <w:jc w:val="both"/>
        <w:rPr>
          <w:rFonts w:ascii="Times New Roman" w:eastAsia="Times New Roman" w:hAnsi="Times New Roman" w:cs="Times New Roman"/>
          <w:sz w:val="28"/>
          <w:szCs w:val="28"/>
          <w:lang w:eastAsia="uk-UA"/>
        </w:rPr>
      </w:pPr>
    </w:p>
    <w:p w:rsidR="00687F48" w:rsidRPr="00C82382" w:rsidRDefault="00687F48" w:rsidP="00EE4241">
      <w:pPr>
        <w:tabs>
          <w:tab w:val="left" w:pos="142"/>
        </w:tabs>
        <w:spacing w:after="0" w:line="240" w:lineRule="auto"/>
        <w:jc w:val="both"/>
        <w:rPr>
          <w:rFonts w:ascii="Times New Roman" w:eastAsia="Times New Roman" w:hAnsi="Times New Roman" w:cs="Times New Roman"/>
          <w:sz w:val="28"/>
          <w:szCs w:val="28"/>
          <w:lang w:eastAsia="uk-UA"/>
        </w:rPr>
      </w:pPr>
    </w:p>
    <w:bookmarkEnd w:id="0"/>
    <w:p w:rsidR="00EE4241" w:rsidRPr="00687F48" w:rsidRDefault="00687F48" w:rsidP="00EE4241">
      <w:pPr>
        <w:spacing w:after="0" w:line="240" w:lineRule="auto"/>
        <w:jc w:val="both"/>
        <w:rPr>
          <w:rFonts w:ascii="Times New Roman" w:eastAsia="Times New Roman" w:hAnsi="Times New Roman" w:cs="Times New Roman"/>
          <w:b/>
          <w:bCs/>
          <w:sz w:val="28"/>
          <w:szCs w:val="28"/>
          <w:lang w:eastAsia="uk-UA"/>
        </w:rPr>
      </w:pPr>
      <w:r w:rsidRPr="00687F48">
        <w:rPr>
          <w:rFonts w:ascii="Times New Roman" w:eastAsia="Times New Roman" w:hAnsi="Times New Roman" w:cs="Times New Roman"/>
          <w:b/>
          <w:bCs/>
          <w:sz w:val="28"/>
          <w:szCs w:val="28"/>
          <w:lang w:eastAsia="uk-UA"/>
        </w:rPr>
        <w:t>Міський голова</w:t>
      </w:r>
      <w:r>
        <w:rPr>
          <w:rFonts w:ascii="Times New Roman" w:eastAsia="Times New Roman" w:hAnsi="Times New Roman" w:cs="Times New Roman"/>
          <w:b/>
          <w:bCs/>
          <w:sz w:val="28"/>
          <w:szCs w:val="28"/>
          <w:lang w:eastAsia="uk-UA"/>
        </w:rPr>
        <w:t xml:space="preserve">                                                                        </w:t>
      </w:r>
      <w:r w:rsidRPr="00687F48">
        <w:rPr>
          <w:rFonts w:ascii="Times New Roman" w:eastAsia="Times New Roman" w:hAnsi="Times New Roman" w:cs="Times New Roman"/>
          <w:b/>
          <w:bCs/>
          <w:sz w:val="28"/>
          <w:szCs w:val="28"/>
          <w:lang w:eastAsia="uk-UA"/>
        </w:rPr>
        <w:t xml:space="preserve"> </w:t>
      </w:r>
      <w:proofErr w:type="spellStart"/>
      <w:r w:rsidRPr="00687F48">
        <w:rPr>
          <w:rFonts w:ascii="Times New Roman" w:eastAsia="Times New Roman" w:hAnsi="Times New Roman" w:cs="Times New Roman"/>
          <w:b/>
          <w:bCs/>
          <w:sz w:val="28"/>
          <w:szCs w:val="28"/>
          <w:lang w:eastAsia="uk-UA"/>
        </w:rPr>
        <w:t>Вячеслав</w:t>
      </w:r>
      <w:proofErr w:type="spellEnd"/>
      <w:r w:rsidRPr="00687F48">
        <w:rPr>
          <w:rFonts w:ascii="Times New Roman" w:eastAsia="Times New Roman" w:hAnsi="Times New Roman" w:cs="Times New Roman"/>
          <w:b/>
          <w:bCs/>
          <w:sz w:val="28"/>
          <w:szCs w:val="28"/>
          <w:lang w:eastAsia="uk-UA"/>
        </w:rPr>
        <w:t xml:space="preserve"> САУЛКО</w:t>
      </w:r>
    </w:p>
    <w:p w:rsidR="00EE4241" w:rsidRDefault="00EE4241" w:rsidP="0044203F">
      <w:pPr>
        <w:spacing w:after="0" w:line="0" w:lineRule="atLeast"/>
        <w:ind w:firstLine="5954"/>
        <w:jc w:val="both"/>
        <w:rPr>
          <w:rFonts w:ascii="Times New Roman" w:eastAsiaTheme="minorEastAsia" w:hAnsi="Times New Roman"/>
          <w:sz w:val="24"/>
          <w:szCs w:val="24"/>
          <w:lang w:eastAsia="uk-UA"/>
        </w:rPr>
      </w:pPr>
    </w:p>
    <w:p w:rsidR="00687F48" w:rsidRDefault="00687F48" w:rsidP="0044203F">
      <w:pPr>
        <w:spacing w:after="0" w:line="0" w:lineRule="atLeast"/>
        <w:ind w:firstLine="5954"/>
        <w:jc w:val="both"/>
        <w:rPr>
          <w:rFonts w:ascii="Times New Roman" w:eastAsiaTheme="minorEastAsia" w:hAnsi="Times New Roman"/>
          <w:sz w:val="24"/>
          <w:szCs w:val="24"/>
          <w:lang w:eastAsia="uk-UA"/>
        </w:rPr>
      </w:pPr>
    </w:p>
    <w:p w:rsidR="00687F48" w:rsidRDefault="00687F48" w:rsidP="0044203F">
      <w:pPr>
        <w:spacing w:after="0" w:line="0" w:lineRule="atLeast"/>
        <w:ind w:firstLine="5954"/>
        <w:jc w:val="both"/>
        <w:rPr>
          <w:rFonts w:ascii="Times New Roman" w:eastAsiaTheme="minorEastAsia" w:hAnsi="Times New Roman"/>
          <w:sz w:val="24"/>
          <w:szCs w:val="24"/>
          <w:lang w:eastAsia="uk-UA"/>
        </w:rPr>
      </w:pPr>
    </w:p>
    <w:p w:rsidR="00687F48" w:rsidRDefault="00687F48" w:rsidP="0044203F">
      <w:pPr>
        <w:spacing w:after="0" w:line="0" w:lineRule="atLeast"/>
        <w:ind w:firstLine="5954"/>
        <w:jc w:val="both"/>
        <w:rPr>
          <w:rFonts w:ascii="Times New Roman" w:eastAsiaTheme="minorEastAsia" w:hAnsi="Times New Roman"/>
          <w:sz w:val="24"/>
          <w:szCs w:val="24"/>
          <w:lang w:eastAsia="uk-UA"/>
        </w:rPr>
      </w:pPr>
    </w:p>
    <w:p w:rsidR="00687F48" w:rsidRDefault="00687F48" w:rsidP="0044203F">
      <w:pPr>
        <w:spacing w:after="0" w:line="0" w:lineRule="atLeast"/>
        <w:ind w:firstLine="5954"/>
        <w:jc w:val="both"/>
        <w:rPr>
          <w:rFonts w:ascii="Times New Roman" w:eastAsiaTheme="minorEastAsia" w:hAnsi="Times New Roman"/>
          <w:sz w:val="24"/>
          <w:szCs w:val="24"/>
          <w:lang w:eastAsia="uk-UA"/>
        </w:rPr>
      </w:pPr>
    </w:p>
    <w:p w:rsidR="00687F48" w:rsidRDefault="00687F48" w:rsidP="0044203F">
      <w:pPr>
        <w:spacing w:after="0" w:line="0" w:lineRule="atLeast"/>
        <w:ind w:firstLine="5954"/>
        <w:jc w:val="both"/>
        <w:rPr>
          <w:rFonts w:ascii="Times New Roman" w:eastAsiaTheme="minorEastAsia" w:hAnsi="Times New Roman"/>
          <w:sz w:val="24"/>
          <w:szCs w:val="24"/>
          <w:lang w:eastAsia="uk-UA"/>
        </w:rPr>
      </w:pPr>
    </w:p>
    <w:p w:rsidR="00687F48" w:rsidRDefault="00687F48" w:rsidP="0044203F">
      <w:pPr>
        <w:spacing w:after="0" w:line="0" w:lineRule="atLeast"/>
        <w:ind w:firstLine="5954"/>
        <w:jc w:val="both"/>
        <w:rPr>
          <w:rFonts w:ascii="Times New Roman" w:eastAsiaTheme="minorEastAsia" w:hAnsi="Times New Roman"/>
          <w:sz w:val="24"/>
          <w:szCs w:val="24"/>
          <w:lang w:eastAsia="uk-UA"/>
        </w:rPr>
      </w:pPr>
    </w:p>
    <w:p w:rsidR="00687F48" w:rsidRDefault="00687F48" w:rsidP="0044203F">
      <w:pPr>
        <w:spacing w:after="0" w:line="0" w:lineRule="atLeast"/>
        <w:ind w:firstLine="5954"/>
        <w:jc w:val="both"/>
        <w:rPr>
          <w:rFonts w:ascii="Times New Roman" w:eastAsiaTheme="minorEastAsia" w:hAnsi="Times New Roman"/>
          <w:sz w:val="24"/>
          <w:szCs w:val="24"/>
          <w:lang w:eastAsia="uk-UA"/>
        </w:rPr>
      </w:pPr>
    </w:p>
    <w:p w:rsidR="00687F48" w:rsidRDefault="00687F48" w:rsidP="0044203F">
      <w:pPr>
        <w:spacing w:after="0" w:line="0" w:lineRule="atLeast"/>
        <w:ind w:firstLine="5954"/>
        <w:jc w:val="both"/>
        <w:rPr>
          <w:rFonts w:ascii="Times New Roman" w:eastAsiaTheme="minorEastAsia" w:hAnsi="Times New Roman"/>
          <w:sz w:val="24"/>
          <w:szCs w:val="24"/>
          <w:lang w:eastAsia="uk-UA"/>
        </w:rPr>
      </w:pPr>
    </w:p>
    <w:p w:rsidR="00687F48" w:rsidRDefault="00687F48" w:rsidP="0044203F">
      <w:pPr>
        <w:spacing w:after="0" w:line="0" w:lineRule="atLeast"/>
        <w:ind w:firstLine="5954"/>
        <w:jc w:val="both"/>
        <w:rPr>
          <w:rFonts w:ascii="Times New Roman" w:eastAsiaTheme="minorEastAsia" w:hAnsi="Times New Roman"/>
          <w:sz w:val="24"/>
          <w:szCs w:val="24"/>
          <w:lang w:eastAsia="uk-UA"/>
        </w:rPr>
      </w:pPr>
    </w:p>
    <w:p w:rsidR="00687F48" w:rsidRDefault="00687F48" w:rsidP="0044203F">
      <w:pPr>
        <w:spacing w:after="0" w:line="0" w:lineRule="atLeast"/>
        <w:ind w:firstLine="5954"/>
        <w:jc w:val="both"/>
        <w:rPr>
          <w:rFonts w:ascii="Times New Roman" w:eastAsiaTheme="minorEastAsia" w:hAnsi="Times New Roman"/>
          <w:sz w:val="24"/>
          <w:szCs w:val="24"/>
          <w:lang w:eastAsia="uk-UA"/>
        </w:rPr>
      </w:pPr>
    </w:p>
    <w:p w:rsidR="00687F48" w:rsidRDefault="00687F48" w:rsidP="0044203F">
      <w:pPr>
        <w:spacing w:after="0" w:line="0" w:lineRule="atLeast"/>
        <w:ind w:firstLine="5954"/>
        <w:jc w:val="both"/>
        <w:rPr>
          <w:rFonts w:ascii="Times New Roman" w:eastAsiaTheme="minorEastAsia" w:hAnsi="Times New Roman"/>
          <w:sz w:val="24"/>
          <w:szCs w:val="24"/>
          <w:lang w:eastAsia="uk-UA"/>
        </w:rPr>
      </w:pPr>
    </w:p>
    <w:p w:rsidR="00687F48" w:rsidRDefault="00687F48" w:rsidP="0044203F">
      <w:pPr>
        <w:spacing w:after="0" w:line="0" w:lineRule="atLeast"/>
        <w:ind w:firstLine="5954"/>
        <w:jc w:val="both"/>
        <w:rPr>
          <w:rFonts w:ascii="Times New Roman" w:eastAsiaTheme="minorEastAsia" w:hAnsi="Times New Roman"/>
          <w:sz w:val="24"/>
          <w:szCs w:val="24"/>
          <w:lang w:eastAsia="uk-UA"/>
        </w:rPr>
      </w:pPr>
    </w:p>
    <w:p w:rsidR="00687F48" w:rsidRDefault="00687F48" w:rsidP="0044203F">
      <w:pPr>
        <w:spacing w:after="0" w:line="0" w:lineRule="atLeast"/>
        <w:ind w:firstLine="5954"/>
        <w:jc w:val="both"/>
        <w:rPr>
          <w:rFonts w:ascii="Times New Roman" w:eastAsiaTheme="minorEastAsia" w:hAnsi="Times New Roman"/>
          <w:sz w:val="24"/>
          <w:szCs w:val="24"/>
          <w:lang w:eastAsia="uk-UA"/>
        </w:rPr>
      </w:pPr>
    </w:p>
    <w:p w:rsidR="00687F48" w:rsidRDefault="00687F48" w:rsidP="0044203F">
      <w:pPr>
        <w:spacing w:after="0" w:line="0" w:lineRule="atLeast"/>
        <w:ind w:firstLine="5954"/>
        <w:jc w:val="both"/>
        <w:rPr>
          <w:rFonts w:ascii="Times New Roman" w:eastAsiaTheme="minorEastAsia" w:hAnsi="Times New Roman"/>
          <w:sz w:val="24"/>
          <w:szCs w:val="24"/>
          <w:lang w:eastAsia="uk-UA"/>
        </w:rPr>
      </w:pPr>
    </w:p>
    <w:p w:rsidR="00687F48" w:rsidRDefault="00687F48" w:rsidP="00D92EBC">
      <w:pPr>
        <w:spacing w:after="0" w:line="0" w:lineRule="atLeast"/>
        <w:jc w:val="both"/>
        <w:rPr>
          <w:rFonts w:ascii="Times New Roman" w:eastAsiaTheme="minorEastAsia" w:hAnsi="Times New Roman"/>
          <w:sz w:val="24"/>
          <w:szCs w:val="24"/>
          <w:lang w:eastAsia="uk-UA"/>
        </w:rPr>
      </w:pPr>
    </w:p>
    <w:p w:rsidR="00D92EBC" w:rsidRDefault="00D92EBC" w:rsidP="00D92EBC">
      <w:pPr>
        <w:spacing w:after="0" w:line="0" w:lineRule="atLeast"/>
        <w:jc w:val="both"/>
        <w:rPr>
          <w:rFonts w:ascii="Times New Roman" w:eastAsiaTheme="minorEastAsia" w:hAnsi="Times New Roman"/>
          <w:sz w:val="24"/>
          <w:szCs w:val="24"/>
          <w:lang w:eastAsia="uk-UA"/>
        </w:rPr>
      </w:pPr>
    </w:p>
    <w:p w:rsidR="00687F48" w:rsidRDefault="00687F48" w:rsidP="0044203F">
      <w:pPr>
        <w:spacing w:after="0" w:line="0" w:lineRule="atLeast"/>
        <w:ind w:firstLine="5954"/>
        <w:jc w:val="both"/>
        <w:rPr>
          <w:rFonts w:ascii="Times New Roman" w:eastAsiaTheme="minorEastAsia" w:hAnsi="Times New Roman"/>
          <w:sz w:val="24"/>
          <w:szCs w:val="24"/>
          <w:lang w:eastAsia="uk-UA"/>
        </w:rPr>
      </w:pPr>
    </w:p>
    <w:p w:rsidR="0044203F" w:rsidRPr="00830781" w:rsidRDefault="0044203F" w:rsidP="0044203F">
      <w:pPr>
        <w:spacing w:after="0" w:line="0" w:lineRule="atLeast"/>
        <w:ind w:firstLine="5954"/>
        <w:jc w:val="both"/>
        <w:rPr>
          <w:rFonts w:ascii="Times New Roman" w:eastAsiaTheme="minorEastAsia" w:hAnsi="Times New Roman"/>
          <w:sz w:val="24"/>
          <w:szCs w:val="24"/>
          <w:lang w:eastAsia="uk-UA"/>
        </w:rPr>
      </w:pPr>
      <w:r w:rsidRPr="00830781">
        <w:rPr>
          <w:rFonts w:ascii="Times New Roman" w:eastAsiaTheme="minorEastAsia" w:hAnsi="Times New Roman"/>
          <w:sz w:val="24"/>
          <w:szCs w:val="24"/>
          <w:lang w:eastAsia="uk-UA"/>
        </w:rPr>
        <w:lastRenderedPageBreak/>
        <w:t xml:space="preserve">Додаток   </w:t>
      </w:r>
    </w:p>
    <w:p w:rsidR="0044203F" w:rsidRPr="00830781" w:rsidRDefault="0044203F" w:rsidP="0044203F">
      <w:pPr>
        <w:spacing w:after="0" w:line="0" w:lineRule="atLeast"/>
        <w:ind w:firstLine="5954"/>
        <w:jc w:val="both"/>
        <w:rPr>
          <w:rFonts w:ascii="Times New Roman" w:eastAsiaTheme="minorEastAsia" w:hAnsi="Times New Roman"/>
          <w:sz w:val="24"/>
          <w:szCs w:val="24"/>
          <w:lang w:eastAsia="uk-UA"/>
        </w:rPr>
      </w:pPr>
      <w:r w:rsidRPr="00830781">
        <w:rPr>
          <w:rFonts w:ascii="Times New Roman" w:eastAsiaTheme="minorEastAsia" w:hAnsi="Times New Roman"/>
          <w:sz w:val="24"/>
          <w:szCs w:val="24"/>
          <w:lang w:eastAsia="uk-UA"/>
        </w:rPr>
        <w:t xml:space="preserve">до рішення </w:t>
      </w:r>
    </w:p>
    <w:p w:rsidR="0044203F" w:rsidRPr="00830781" w:rsidRDefault="0044203F" w:rsidP="0044203F">
      <w:pPr>
        <w:spacing w:after="0" w:line="0" w:lineRule="atLeast"/>
        <w:ind w:firstLine="5954"/>
        <w:jc w:val="both"/>
        <w:rPr>
          <w:rFonts w:ascii="Times New Roman" w:eastAsiaTheme="minorEastAsia" w:hAnsi="Times New Roman"/>
          <w:sz w:val="24"/>
          <w:szCs w:val="24"/>
          <w:lang w:eastAsia="uk-UA"/>
        </w:rPr>
      </w:pPr>
      <w:r w:rsidRPr="00830781">
        <w:rPr>
          <w:rFonts w:ascii="Times New Roman" w:eastAsiaTheme="minorEastAsia" w:hAnsi="Times New Roman"/>
          <w:sz w:val="24"/>
          <w:szCs w:val="24"/>
          <w:lang w:eastAsia="uk-UA"/>
        </w:rPr>
        <w:t>Переяславської міської ради</w:t>
      </w:r>
    </w:p>
    <w:p w:rsidR="0044203F" w:rsidRPr="00830781" w:rsidRDefault="0044203F" w:rsidP="0044203F">
      <w:pPr>
        <w:spacing w:after="0" w:line="0" w:lineRule="atLeast"/>
        <w:ind w:firstLine="5954"/>
        <w:rPr>
          <w:rFonts w:ascii="Times New Roman" w:eastAsiaTheme="minorEastAsia" w:hAnsi="Times New Roman"/>
          <w:lang w:eastAsia="uk-UA"/>
        </w:rPr>
      </w:pPr>
      <w:r w:rsidRPr="00830781">
        <w:rPr>
          <w:rFonts w:ascii="Times New Roman" w:eastAsiaTheme="minorEastAsia" w:hAnsi="Times New Roman"/>
          <w:sz w:val="24"/>
          <w:szCs w:val="24"/>
          <w:lang w:eastAsia="uk-UA"/>
        </w:rPr>
        <w:t xml:space="preserve">від </w:t>
      </w:r>
      <w:r w:rsidRPr="00830781">
        <w:rPr>
          <w:rFonts w:ascii="Times New Roman" w:eastAsiaTheme="minorEastAsia" w:hAnsi="Times New Roman"/>
          <w:lang w:eastAsia="uk-UA"/>
        </w:rPr>
        <w:t>_______________ № _____</w:t>
      </w:r>
    </w:p>
    <w:p w:rsidR="0044203F" w:rsidRPr="00830781" w:rsidRDefault="0044203F" w:rsidP="0044203F">
      <w:pPr>
        <w:spacing w:after="0" w:line="0" w:lineRule="atLeast"/>
        <w:ind w:firstLine="5954"/>
        <w:jc w:val="center"/>
        <w:rPr>
          <w:rFonts w:ascii="Times New Roman" w:eastAsiaTheme="minorEastAsia" w:hAnsi="Times New Roman"/>
          <w:sz w:val="28"/>
          <w:szCs w:val="28"/>
          <w:lang w:eastAsia="uk-UA"/>
        </w:rPr>
      </w:pPr>
    </w:p>
    <w:p w:rsidR="0044203F" w:rsidRPr="00830781" w:rsidRDefault="0044203F" w:rsidP="0044203F">
      <w:pPr>
        <w:spacing w:after="0" w:line="0" w:lineRule="atLeast"/>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 xml:space="preserve">Положення </w:t>
      </w:r>
    </w:p>
    <w:p w:rsidR="0044203F" w:rsidRPr="00830781" w:rsidRDefault="0044203F" w:rsidP="0044203F">
      <w:pPr>
        <w:spacing w:after="0" w:line="0" w:lineRule="atLeast"/>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про надання матеріальної допомоги жителям Переяславської міської територіальної громади до комплексної програми «Турбота» Переяславської міської територіальної громади на 2025-2027 роки</w:t>
      </w:r>
    </w:p>
    <w:p w:rsidR="0044203F" w:rsidRPr="00830781" w:rsidRDefault="0044203F" w:rsidP="0044203F">
      <w:pPr>
        <w:spacing w:after="0" w:line="0" w:lineRule="atLeast"/>
        <w:ind w:firstLine="708"/>
        <w:jc w:val="center"/>
        <w:rPr>
          <w:rFonts w:ascii="Times New Roman" w:eastAsiaTheme="minorEastAsia" w:hAnsi="Times New Roman" w:cs="Times New Roman"/>
          <w:b/>
          <w:sz w:val="28"/>
          <w:szCs w:val="28"/>
          <w:lang w:eastAsia="uk-UA"/>
        </w:rPr>
      </w:pPr>
    </w:p>
    <w:p w:rsidR="0044203F" w:rsidRPr="00830781" w:rsidRDefault="0044203F" w:rsidP="0044203F">
      <w:pPr>
        <w:pStyle w:val="a3"/>
        <w:numPr>
          <w:ilvl w:val="0"/>
          <w:numId w:val="2"/>
        </w:numPr>
        <w:spacing w:after="0" w:line="0" w:lineRule="atLeast"/>
        <w:ind w:left="0" w:firstLine="426"/>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Загальні положення</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1.1.</w:t>
      </w:r>
      <w:r w:rsidRPr="00830781">
        <w:rPr>
          <w:rFonts w:ascii="Times New Roman" w:eastAsiaTheme="minorEastAsia" w:hAnsi="Times New Roman" w:cs="Times New Roman"/>
          <w:sz w:val="28"/>
          <w:szCs w:val="28"/>
          <w:lang w:eastAsia="uk-UA"/>
        </w:rPr>
        <w:tab/>
        <w:t>З метою здійснення соціальних заходів щодо поліпшення матеріально-побутових умов громадян, які опинились у складних життєвих обставинах, при виконавчому комітеті Переяславської міської ради утворюється та діє комісія про надання матеріальної допомоги жителям Переяславської міської територіальної громади (далі по тексту – комісія).</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1.2.</w:t>
      </w:r>
      <w:r w:rsidRPr="00830781">
        <w:rPr>
          <w:rFonts w:ascii="Times New Roman" w:eastAsiaTheme="minorEastAsia" w:hAnsi="Times New Roman" w:cs="Times New Roman"/>
          <w:sz w:val="28"/>
          <w:szCs w:val="28"/>
          <w:lang w:eastAsia="uk-UA"/>
        </w:rPr>
        <w:tab/>
        <w:t>Комісія розглядає заяви громадян та звернення громадських    організацій щодо надання матеріальної допомоги жителям Переяславської міської територіальної громади, які знаходяться у складних життєвих обставинах внаслідок хвороби, стихійного лиха та інших ситуацій і не можуть самостійно їх подолати та потребують допомоги та за зверненням ветеранських і громадських організацій, за клопотанням їх керівників до святкових заходів.</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1.3.</w:t>
      </w:r>
      <w:r w:rsidRPr="00830781">
        <w:rPr>
          <w:rFonts w:ascii="Times New Roman" w:eastAsiaTheme="minorEastAsia" w:hAnsi="Times New Roman" w:cs="Times New Roman"/>
          <w:sz w:val="28"/>
          <w:szCs w:val="28"/>
          <w:lang w:eastAsia="uk-UA"/>
        </w:rPr>
        <w:tab/>
        <w:t>Комісія поглиблено вивчає ситуацію по кожному письмовому зверненню громадян окремо з метою вирішення питання надання одноразової матеріальної допомоги (далі – матеріальна допомога) жителям Переяславської міської територіальної громади.</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1.4.</w:t>
      </w:r>
      <w:r w:rsidRPr="00830781">
        <w:rPr>
          <w:rFonts w:ascii="Times New Roman" w:eastAsiaTheme="minorEastAsia" w:hAnsi="Times New Roman" w:cs="Times New Roman"/>
          <w:sz w:val="28"/>
          <w:szCs w:val="28"/>
          <w:lang w:eastAsia="uk-UA"/>
        </w:rPr>
        <w:tab/>
        <w:t>До складу комісії можуть входити працівники структурних підрозділів виконавчих органів Переяславської міської ради, представники установ та організацій, що знаходяться на території Переяславської міської  територіальної громади, діяльність яких направлена на соціальний захист, охорону здоров’я населення; депутати Переяславської міської ради та представники громадських організацій.</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1.5.</w:t>
      </w:r>
      <w:r w:rsidRPr="00830781">
        <w:rPr>
          <w:rFonts w:ascii="Times New Roman" w:eastAsiaTheme="minorEastAsia" w:hAnsi="Times New Roman" w:cs="Times New Roman"/>
          <w:sz w:val="28"/>
          <w:szCs w:val="28"/>
          <w:lang w:eastAsia="uk-UA"/>
        </w:rPr>
        <w:tab/>
        <w:t>У своїй діяльності комісія керується Конституцією України та  законами України, постановами Верховної Ради України, актами Президента України та Кабінету Міністрів України, іншими нормативно-правовими актами, рішеннями Переяславської міської ради та її виконавчого комітету, розпорядженнями міського голови, а також цим Положенням.</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p>
    <w:p w:rsidR="0044203F" w:rsidRPr="00830781" w:rsidRDefault="0044203F" w:rsidP="0044203F">
      <w:pPr>
        <w:pStyle w:val="a3"/>
        <w:numPr>
          <w:ilvl w:val="0"/>
          <w:numId w:val="2"/>
        </w:numPr>
        <w:spacing w:after="0" w:line="0" w:lineRule="atLeast"/>
        <w:ind w:left="0" w:firstLine="426"/>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Основні завдання комісії</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2.1.</w:t>
      </w:r>
      <w:r w:rsidRPr="00830781">
        <w:rPr>
          <w:rFonts w:ascii="Times New Roman" w:eastAsiaTheme="minorEastAsia" w:hAnsi="Times New Roman" w:cs="Times New Roman"/>
          <w:sz w:val="28"/>
          <w:szCs w:val="28"/>
          <w:lang w:eastAsia="uk-UA"/>
        </w:rPr>
        <w:tab/>
        <w:t>Комісія здійснює розгляд заяв громадян та звернень громадських організацій разом з підтверджуючими складні життєві обставини документами, які подаються у письмовому вигляді до центру надання адміністративних послуг виконавчого комітету Переяславської міської ради.</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2.2.</w:t>
      </w:r>
      <w:r w:rsidRPr="00830781">
        <w:rPr>
          <w:rFonts w:ascii="Times New Roman" w:eastAsiaTheme="minorEastAsia" w:hAnsi="Times New Roman" w:cs="Times New Roman"/>
          <w:sz w:val="28"/>
          <w:szCs w:val="28"/>
          <w:lang w:eastAsia="uk-UA"/>
        </w:rPr>
        <w:tab/>
        <w:t>По результатах розгляду заяв громадян та звернень громадських організацій комісія готує та подає пропозиції міському голові щодо надання або відмови у наданні матеріальної допомоги громадянам.</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lastRenderedPageBreak/>
        <w:t>2.3.</w:t>
      </w:r>
      <w:r w:rsidRPr="00830781">
        <w:rPr>
          <w:rFonts w:ascii="Times New Roman" w:eastAsiaTheme="minorEastAsia" w:hAnsi="Times New Roman" w:cs="Times New Roman"/>
          <w:sz w:val="28"/>
          <w:szCs w:val="28"/>
          <w:lang w:eastAsia="uk-UA"/>
        </w:rPr>
        <w:tab/>
        <w:t>Матеріальна допомога виплачується у тримісячний термін з моменту прийняття рішення щодо її виплати, а саме підписання розпорядження міським головою про виплату матеріальної допомоги у визначених комісією розмірах.</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p>
    <w:p w:rsidR="0044203F" w:rsidRPr="00830781" w:rsidRDefault="0044203F" w:rsidP="0044203F">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Організація роботи комісії</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3.1.</w:t>
      </w:r>
      <w:r w:rsidRPr="00830781">
        <w:rPr>
          <w:rFonts w:ascii="Times New Roman" w:eastAsiaTheme="minorEastAsia" w:hAnsi="Times New Roman" w:cs="Times New Roman"/>
          <w:sz w:val="28"/>
          <w:szCs w:val="28"/>
          <w:lang w:eastAsia="uk-UA"/>
        </w:rPr>
        <w:tab/>
        <w:t>Комісію очолює заступник міського голови з питань діяльності виконавчих органів ради соціально-гуманітарного напрямку. Персональний склад комісії затверджується рішенням виконавчого комітету Переяславської міської ради.</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3.2.</w:t>
      </w:r>
      <w:r w:rsidRPr="00830781">
        <w:rPr>
          <w:rFonts w:ascii="Times New Roman" w:eastAsiaTheme="minorEastAsia" w:hAnsi="Times New Roman" w:cs="Times New Roman"/>
          <w:sz w:val="28"/>
          <w:szCs w:val="28"/>
          <w:lang w:eastAsia="uk-UA"/>
        </w:rPr>
        <w:tab/>
        <w:t>Засідання комісії проводить голова комісії, а в разі його відсутності – заступник голови комісії.</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3.3.</w:t>
      </w:r>
      <w:r w:rsidRPr="00830781">
        <w:rPr>
          <w:rFonts w:ascii="Times New Roman" w:eastAsiaTheme="minorEastAsia" w:hAnsi="Times New Roman" w:cs="Times New Roman"/>
          <w:sz w:val="28"/>
          <w:szCs w:val="28"/>
          <w:lang w:eastAsia="uk-UA"/>
        </w:rPr>
        <w:tab/>
        <w:t>Рішення про надання матеріальної допомоги громадянам приймається комісією колегіально, переважною більшістю голосів присутніх членів комісії.</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3.4.</w:t>
      </w:r>
      <w:r w:rsidRPr="00830781">
        <w:rPr>
          <w:rFonts w:ascii="Times New Roman" w:eastAsiaTheme="minorEastAsia" w:hAnsi="Times New Roman" w:cs="Times New Roman"/>
          <w:sz w:val="28"/>
          <w:szCs w:val="28"/>
          <w:lang w:eastAsia="uk-UA"/>
        </w:rPr>
        <w:tab/>
        <w:t>Формою роботи комісії є засідання, які проводяться щомісячно або при потребі.</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3.5.</w:t>
      </w:r>
      <w:r w:rsidRPr="00830781">
        <w:rPr>
          <w:rFonts w:ascii="Times New Roman" w:eastAsiaTheme="minorEastAsia" w:hAnsi="Times New Roman" w:cs="Times New Roman"/>
          <w:sz w:val="28"/>
          <w:szCs w:val="28"/>
          <w:lang w:eastAsia="uk-UA"/>
        </w:rPr>
        <w:tab/>
        <w:t>Під час проведення засідань комісії секретар інформує присутніх членів комісії про подані письмові заяви громадян чи звернення громадських організацій щодо отримання матеріальної допомоги, долучені копії підтверджуючих документів та отриманої від структурних підрозділів міської ради та відповідних організацій на запити комісії необхідної інформації для прийняття рішення. На секретаря комісії покладається відповідальність щодо здійснення перевірки наданих громадянами відповідних документів згідно вимог розділу 6 цього Положення, в тому числі довідок про доходи громадян за попередній квартал, що передує кварталу, у якому подається заява про надання матеріальної допомоги, з метою визначення права громадян на матеріальну допомогу та інформування про це членів комісії під час засідання.</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3.6.</w:t>
      </w:r>
      <w:r w:rsidRPr="00830781">
        <w:rPr>
          <w:rFonts w:ascii="Times New Roman" w:eastAsiaTheme="minorEastAsia" w:hAnsi="Times New Roman" w:cs="Times New Roman"/>
          <w:sz w:val="28"/>
          <w:szCs w:val="28"/>
          <w:lang w:eastAsia="uk-UA"/>
        </w:rPr>
        <w:tab/>
        <w:t>Засідання комісії вважається правомірним, якщо в ньому бере участь не менше 2/3 чисельності складу комісії. Рішення ухвалюються простою більшістю голосів присутніх членів комісії та оформлюються письмовим протоколом. У разі рівного розподілу голосів, вирішальним є голос головуючого комісії.</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3.7.</w:t>
      </w:r>
      <w:r w:rsidRPr="00830781">
        <w:rPr>
          <w:rFonts w:ascii="Times New Roman" w:eastAsiaTheme="minorEastAsia" w:hAnsi="Times New Roman" w:cs="Times New Roman"/>
          <w:sz w:val="28"/>
          <w:szCs w:val="28"/>
          <w:lang w:eastAsia="uk-UA"/>
        </w:rPr>
        <w:tab/>
        <w:t>За результатами розгляду заяв та звернень комісія приймає рішення або про надання матеріальної допомоги заявнику, або обґрунтованої відмови у  її наданні виходячи з кожного конкретного випадку.</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3.8.</w:t>
      </w:r>
      <w:r w:rsidRPr="00830781">
        <w:rPr>
          <w:rFonts w:ascii="Times New Roman" w:eastAsiaTheme="minorEastAsia" w:hAnsi="Times New Roman" w:cs="Times New Roman"/>
          <w:sz w:val="28"/>
          <w:szCs w:val="28"/>
          <w:lang w:eastAsia="uk-UA"/>
        </w:rPr>
        <w:tab/>
        <w:t>Рішення комісії підписується головою комісії та її секретарем і має рекомендаційний характер.</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3.9.</w:t>
      </w:r>
      <w:r w:rsidRPr="00830781">
        <w:rPr>
          <w:rFonts w:ascii="Times New Roman" w:eastAsiaTheme="minorEastAsia" w:hAnsi="Times New Roman" w:cs="Times New Roman"/>
          <w:sz w:val="28"/>
          <w:szCs w:val="28"/>
          <w:lang w:eastAsia="uk-UA"/>
        </w:rPr>
        <w:tab/>
        <w:t>На підставі рішення комісії готується клопотання міському голові про надання матеріальної допомоги громадянам та проект розпорядження.</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3.10.</w:t>
      </w:r>
      <w:r w:rsidRPr="00830781">
        <w:rPr>
          <w:rFonts w:ascii="Times New Roman" w:eastAsiaTheme="minorEastAsia" w:hAnsi="Times New Roman" w:cs="Times New Roman"/>
          <w:sz w:val="28"/>
          <w:szCs w:val="28"/>
          <w:lang w:eastAsia="uk-UA"/>
        </w:rPr>
        <w:tab/>
        <w:t>На засідання комісії можуть бути запрошені та присутні заявники, але виключно при розгляді лише їх заяв, представники громадських організацій, соціальні працівники, депутати міської ради.</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w:t>
      </w:r>
    </w:p>
    <w:p w:rsidR="0044203F" w:rsidRDefault="0044203F" w:rsidP="0044203F">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Умови надання матеріальної допомоги</w:t>
      </w:r>
    </w:p>
    <w:p w:rsidR="0044203F" w:rsidRPr="00261129" w:rsidRDefault="0044203F" w:rsidP="0044203F">
      <w:pPr>
        <w:spacing w:after="0" w:line="0" w:lineRule="atLeast"/>
        <w:jc w:val="both"/>
        <w:rPr>
          <w:rFonts w:ascii="Times New Roman" w:hAnsi="Times New Roman" w:cs="Times New Roman"/>
          <w:bCs/>
          <w:sz w:val="28"/>
          <w:szCs w:val="28"/>
        </w:rPr>
      </w:pPr>
      <w:r w:rsidRPr="001C5B8A">
        <w:rPr>
          <w:rFonts w:ascii="Times New Roman" w:eastAsiaTheme="minorEastAsia" w:hAnsi="Times New Roman" w:cs="Times New Roman"/>
          <w:sz w:val="28"/>
          <w:szCs w:val="28"/>
          <w:lang w:eastAsia="uk-UA"/>
        </w:rPr>
        <w:t>4.1.</w:t>
      </w:r>
      <w:r w:rsidRPr="001C5B8A">
        <w:rPr>
          <w:rFonts w:ascii="Times New Roman" w:eastAsiaTheme="minorEastAsia" w:hAnsi="Times New Roman" w:cs="Times New Roman"/>
          <w:sz w:val="28"/>
          <w:szCs w:val="28"/>
          <w:lang w:eastAsia="uk-UA"/>
        </w:rPr>
        <w:tab/>
        <w:t>Матеріальна допомога надається громадянам, які опинилися у складних життєвих обставинах внаслідок виникнення непередбачуваних обставин,</w:t>
      </w:r>
      <w:r w:rsidRPr="001C5B8A">
        <w:rPr>
          <w:rFonts w:eastAsiaTheme="minorEastAsia"/>
          <w:b/>
          <w:bCs/>
          <w:color w:val="333333"/>
          <w:sz w:val="32"/>
          <w:szCs w:val="32"/>
          <w:shd w:val="clear" w:color="auto" w:fill="FFFFFF"/>
          <w:lang w:eastAsia="uk-UA"/>
        </w:rPr>
        <w:t xml:space="preserve"> </w:t>
      </w:r>
      <w:r w:rsidRPr="001C5B8A">
        <w:rPr>
          <w:rFonts w:ascii="Times New Roman" w:eastAsiaTheme="minorEastAsia" w:hAnsi="Times New Roman" w:cs="Times New Roman"/>
          <w:sz w:val="28"/>
          <w:szCs w:val="28"/>
          <w:lang w:eastAsia="uk-UA"/>
        </w:rPr>
        <w:t xml:space="preserve">внаслідок бойових дій, терористичних актів, диверсій, спричинених збройною агресією Російської Федерації проти України, у яких зафіксовано пошкодження </w:t>
      </w:r>
      <w:r w:rsidRPr="001C5B8A">
        <w:rPr>
          <w:rFonts w:ascii="Times New Roman" w:eastAsiaTheme="minorEastAsia" w:hAnsi="Times New Roman" w:cs="Times New Roman"/>
          <w:sz w:val="28"/>
          <w:szCs w:val="28"/>
          <w:lang w:eastAsia="uk-UA"/>
        </w:rPr>
        <w:lastRenderedPageBreak/>
        <w:t>та або знищення окремих категорій об’єктів нерухомого</w:t>
      </w:r>
      <w:r w:rsidRPr="001C5B8A">
        <w:rPr>
          <w:rFonts w:ascii="Times New Roman" w:eastAsia="Calibri" w:hAnsi="Times New Roman" w:cs="Times New Roman"/>
          <w:bCs/>
          <w:iCs/>
          <w:sz w:val="28"/>
          <w:szCs w:val="28"/>
          <w:lang w:eastAsia="ru-RU"/>
        </w:rPr>
        <w:t xml:space="preserve"> майна</w:t>
      </w:r>
      <w:r w:rsidRPr="001C5B8A">
        <w:rPr>
          <w:rFonts w:ascii="Times New Roman" w:eastAsiaTheme="minorEastAsia" w:hAnsi="Times New Roman" w:cs="Times New Roman"/>
          <w:b/>
          <w:bCs/>
          <w:color w:val="333333"/>
          <w:sz w:val="28"/>
          <w:szCs w:val="28"/>
          <w:shd w:val="clear" w:color="auto" w:fill="FFFFFF"/>
          <w:lang w:eastAsia="uk-UA"/>
        </w:rPr>
        <w:t>;</w:t>
      </w:r>
      <w:r w:rsidRPr="001C5B8A">
        <w:rPr>
          <w:rFonts w:eastAsiaTheme="minorEastAsia"/>
          <w:b/>
          <w:bCs/>
          <w:color w:val="333333"/>
          <w:sz w:val="32"/>
          <w:szCs w:val="32"/>
          <w:shd w:val="clear" w:color="auto" w:fill="FFFFFF"/>
          <w:lang w:eastAsia="uk-UA"/>
        </w:rPr>
        <w:t xml:space="preserve"> </w:t>
      </w:r>
      <w:r w:rsidRPr="001C5B8A">
        <w:rPr>
          <w:rFonts w:ascii="Times New Roman" w:eastAsiaTheme="minorEastAsia" w:hAnsi="Times New Roman" w:cs="Times New Roman"/>
          <w:sz w:val="28"/>
          <w:szCs w:val="28"/>
          <w:lang w:eastAsia="uk-UA"/>
        </w:rPr>
        <w:t xml:space="preserve">військовослужбовцям ЗСУ та інших військових формувань або дружинам/чоловікам/матерям/батькам військовослужбовців ЗСУ та інших військових формувань (у випадках коли військовослужбовець не має можливості особисто подати звернення), які з 24.02.2022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Pr="001C5B8A">
        <w:rPr>
          <w:rFonts w:ascii="Times New Roman" w:hAnsi="Times New Roman"/>
          <w:sz w:val="28"/>
          <w:szCs w:val="28"/>
        </w:rPr>
        <w:t xml:space="preserve">членам мобільних груп вогневої підтримки добровольчого формування Переяславської міської  територіальної громади № 2; </w:t>
      </w:r>
      <w:r w:rsidRPr="001C5B8A">
        <w:rPr>
          <w:rFonts w:ascii="Times New Roman" w:hAnsi="Times New Roman"/>
          <w:bCs/>
          <w:sz w:val="28"/>
          <w:szCs w:val="28"/>
        </w:rPr>
        <w:t>особі, зазначеній у сповіщенні ТЦК та СП про зникнення особи безвісти</w:t>
      </w:r>
      <w:r>
        <w:rPr>
          <w:rFonts w:ascii="Times New Roman" w:hAnsi="Times New Roman" w:cs="Times New Roman"/>
          <w:bCs/>
          <w:sz w:val="28"/>
          <w:szCs w:val="28"/>
        </w:rPr>
        <w:t>; патронатним вихователям; військовослужбовцям Збройних Сил України та інших військових формувань, або</w:t>
      </w:r>
      <w:r w:rsidRPr="00DC0872">
        <w:rPr>
          <w:rFonts w:ascii="Times New Roman" w:eastAsiaTheme="minorEastAsia" w:hAnsi="Times New Roman" w:cs="Times New Roman"/>
          <w:sz w:val="28"/>
          <w:szCs w:val="28"/>
          <w:lang w:eastAsia="uk-UA"/>
        </w:rPr>
        <w:t xml:space="preserve"> </w:t>
      </w:r>
      <w:r w:rsidRPr="001C5B8A">
        <w:rPr>
          <w:rFonts w:ascii="Times New Roman" w:eastAsiaTheme="minorEastAsia" w:hAnsi="Times New Roman" w:cs="Times New Roman"/>
          <w:sz w:val="28"/>
          <w:szCs w:val="28"/>
          <w:lang w:eastAsia="uk-UA"/>
        </w:rPr>
        <w:t>дружинам/чоловікам/матерям/батькам військовослужбовців ЗСУ та інших військових формувань (у випадках коли військовослужбовець не має можливості особисто подати звернення)</w:t>
      </w:r>
      <w:r>
        <w:rPr>
          <w:rFonts w:ascii="Times New Roman" w:eastAsiaTheme="minorEastAsia" w:hAnsi="Times New Roman" w:cs="Times New Roman"/>
          <w:sz w:val="28"/>
          <w:szCs w:val="28"/>
          <w:lang w:eastAsia="uk-UA"/>
        </w:rPr>
        <w:t>,</w:t>
      </w:r>
      <w:r>
        <w:rPr>
          <w:rFonts w:ascii="Times New Roman" w:hAnsi="Times New Roman" w:cs="Times New Roman"/>
          <w:bCs/>
          <w:sz w:val="28"/>
          <w:szCs w:val="28"/>
        </w:rPr>
        <w:t xml:space="preserve"> які отримали  під час виконання бойових завдань тяжкі поранення/травми/хвороби та  які зареєстровані або фактично проживають на території Переяславської міської територіальної громади, про що засвідчує витяг з реєстру територіальної громади або акт депутата про фактичне місце проживання; </w:t>
      </w:r>
      <w:r w:rsidRPr="00261129">
        <w:rPr>
          <w:rFonts w:ascii="Times New Roman" w:hAnsi="Times New Roman" w:cs="Times New Roman"/>
          <w:bCs/>
          <w:sz w:val="28"/>
          <w:szCs w:val="28"/>
        </w:rPr>
        <w:t>особам з інвалідністю, захворювання яких пов’язані з захистом Батьківщини, у зв’язку з проходженням реабілітації; ветеранам, які беруть участь у районних, обласних, всеукраїнських та міжнародних спортивних змаганнях.</w:t>
      </w:r>
    </w:p>
    <w:p w:rsidR="0044203F" w:rsidRPr="001C5B8A" w:rsidRDefault="0044203F" w:rsidP="0044203F">
      <w:pPr>
        <w:spacing w:after="0" w:line="0" w:lineRule="atLeast"/>
        <w:ind w:firstLine="567"/>
        <w:jc w:val="both"/>
        <w:rPr>
          <w:rFonts w:ascii="Times New Roman" w:hAnsi="Times New Roman" w:cs="Times New Roman"/>
          <w:sz w:val="28"/>
          <w:szCs w:val="28"/>
        </w:rPr>
      </w:pPr>
      <w:r w:rsidRPr="001C5B8A">
        <w:rPr>
          <w:rFonts w:ascii="Times New Roman" w:hAnsi="Times New Roman" w:cs="Times New Roman"/>
          <w:sz w:val="28"/>
          <w:szCs w:val="28"/>
        </w:rPr>
        <w:t xml:space="preserve">Матеріальна допомога в рамках Програми </w:t>
      </w:r>
      <w:r w:rsidRPr="001C5B8A">
        <w:rPr>
          <w:rFonts w:ascii="Times New Roman" w:hAnsi="Times New Roman" w:cs="Times New Roman"/>
          <w:b/>
          <w:sz w:val="28"/>
          <w:szCs w:val="28"/>
        </w:rPr>
        <w:t>не передбачена</w:t>
      </w:r>
      <w:r w:rsidRPr="001C5B8A">
        <w:rPr>
          <w:rFonts w:ascii="Times New Roman" w:hAnsi="Times New Roman" w:cs="Times New Roman"/>
          <w:sz w:val="28"/>
          <w:szCs w:val="28"/>
        </w:rPr>
        <w:t xml:space="preserve"> у таких випадках:</w:t>
      </w:r>
    </w:p>
    <w:p w:rsidR="0044203F" w:rsidRPr="001C5B8A" w:rsidRDefault="0044203F" w:rsidP="0044203F">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на одного і того ж військовослужбовця Збройних Сил України та інших військових формувань вже була надана одноразова матеріальна допомога в межах цієї Програми, незалежно від підстави її надання (статус учасника бойових дій, зниклий безвісти за особливих обставин);</w:t>
      </w:r>
    </w:p>
    <w:p w:rsidR="0044203F" w:rsidRPr="001C5B8A" w:rsidRDefault="0044203F" w:rsidP="0044203F">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матеріальна допомога вже була виплачена особі, зазначеній у сповіщенні ТЦК та СП про зникнення особи безвісти, а в подальшому він повернувся та звертається за допомогою як військовослужбовець Збройних Сил України та інших військових формувань;</w:t>
      </w:r>
    </w:p>
    <w:p w:rsidR="0044203F" w:rsidRPr="001C5B8A" w:rsidRDefault="0044203F" w:rsidP="0044203F">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звернення стосується тієї ж особи (військовослужбовця Збройних сил України та інших військових формувань), але від іншої особи/родича -  після того, як допомога вже була надана;</w:t>
      </w:r>
    </w:p>
    <w:p w:rsidR="0044203F" w:rsidRDefault="0044203F" w:rsidP="0044203F">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документи подані з порушенням вимог Програми або відсутні підтверджуючі документи про факт зникнення особи  безвісти за особливих обставин, участі в бойових діях, тощо;</w:t>
      </w:r>
    </w:p>
    <w:p w:rsidR="0044203F" w:rsidRPr="003E3B38" w:rsidRDefault="0044203F" w:rsidP="0044203F">
      <w:pPr>
        <w:pStyle w:val="a3"/>
        <w:numPr>
          <w:ilvl w:val="0"/>
          <w:numId w:val="1"/>
        </w:numPr>
        <w:spacing w:after="0" w:line="0" w:lineRule="atLeast"/>
        <w:ind w:left="426" w:hanging="426"/>
        <w:jc w:val="both"/>
        <w:rPr>
          <w:rFonts w:ascii="Times New Roman" w:hAnsi="Times New Roman" w:cs="Times New Roman"/>
          <w:sz w:val="28"/>
          <w:szCs w:val="28"/>
        </w:rPr>
      </w:pPr>
      <w:r w:rsidRPr="003E3B38">
        <w:rPr>
          <w:rFonts w:ascii="Times New Roman" w:hAnsi="Times New Roman" w:cs="Times New Roman"/>
          <w:sz w:val="28"/>
          <w:szCs w:val="28"/>
        </w:rPr>
        <w:t xml:space="preserve">  якщо особа, якою або на яку подається заява, не є військовослужбовцем Збройних Сил України або інших визначених законом військових формувань.</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4.2.</w:t>
      </w:r>
      <w:r w:rsidRPr="00830781">
        <w:rPr>
          <w:rFonts w:ascii="Times New Roman" w:eastAsiaTheme="minorEastAsia" w:hAnsi="Times New Roman" w:cs="Times New Roman"/>
          <w:sz w:val="28"/>
          <w:szCs w:val="28"/>
          <w:lang w:eastAsia="uk-UA"/>
        </w:rPr>
        <w:tab/>
        <w:t>Для отримання матеріальної допомоги жителі Переяславської міської територіальної громади та внутрішньо переміщені особи, які фактично проживають на території Переяславської громади (в окремих випадках один із членів сім’ї) мають право звернутися до центру надання адміністративних послуг виконавчого комітету Переяславської міської ради з письмовою заявою.</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lastRenderedPageBreak/>
        <w:t>4.3.</w:t>
      </w:r>
      <w:r w:rsidRPr="00830781">
        <w:rPr>
          <w:rFonts w:ascii="Times New Roman" w:eastAsiaTheme="minorEastAsia" w:hAnsi="Times New Roman" w:cs="Times New Roman"/>
          <w:sz w:val="28"/>
          <w:szCs w:val="28"/>
          <w:lang w:eastAsia="uk-UA"/>
        </w:rPr>
        <w:tab/>
        <w:t>Матеріальна допомога надається при умові, якщо середньомісячний сукупний дохід заявника за попередній квартал, що передує кварталу, у якому подається заява на матеріальну допомогу, не перевищує 5 прожиткових мінімумів доходів громадян, що встановлюються Законом України «Про Державний бюджет України» на відповідний період кожного року для працездатних та непрацездатних громадян, крім:</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військовослужбовців Збройних Сил України та інших військових формувань, які отримали під час виконання бойових завдань тяжкі поранення/травми та хвороби</w:t>
      </w:r>
      <w:r>
        <w:rPr>
          <w:rFonts w:ascii="Times New Roman" w:eastAsiaTheme="minorEastAsia" w:hAnsi="Times New Roman" w:cs="Times New Roman"/>
          <w:sz w:val="28"/>
          <w:szCs w:val="28"/>
          <w:lang w:eastAsia="uk-UA"/>
        </w:rPr>
        <w:t>;</w:t>
      </w:r>
    </w:p>
    <w:p w:rsidR="0044203F" w:rsidRPr="00830781" w:rsidRDefault="0044203F" w:rsidP="0044203F">
      <w:pPr>
        <w:spacing w:after="0" w:line="0" w:lineRule="atLeast"/>
        <w:jc w:val="both"/>
        <w:rPr>
          <w:rFonts w:ascii="Times New Roman" w:hAnsi="Times New Roman"/>
          <w:bCs/>
          <w:color w:val="FF0000"/>
          <w:sz w:val="28"/>
          <w:szCs w:val="28"/>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r>
      <w:r w:rsidRPr="001C5B8A">
        <w:rPr>
          <w:rFonts w:ascii="Times New Roman" w:eastAsiaTheme="minorEastAsia" w:hAnsi="Times New Roman" w:cs="Times New Roman"/>
          <w:sz w:val="28"/>
          <w:szCs w:val="28"/>
          <w:lang w:eastAsia="uk-UA"/>
        </w:rPr>
        <w:t>військовослужбовців ЗСУ та інших військових формувань</w:t>
      </w:r>
      <w:r w:rsidRPr="00830781">
        <w:rPr>
          <w:rFonts w:ascii="Times New Roman" w:eastAsiaTheme="minorEastAsia" w:hAnsi="Times New Roman" w:cs="Times New Roman"/>
          <w:sz w:val="28"/>
          <w:szCs w:val="28"/>
          <w:lang w:eastAsia="uk-UA"/>
        </w:rPr>
        <w:t xml:space="preserve"> або дружин/чоловіків/матерів/батьків </w:t>
      </w:r>
      <w:r w:rsidRPr="001C5B8A">
        <w:rPr>
          <w:rFonts w:ascii="Times New Roman" w:eastAsiaTheme="minorEastAsia" w:hAnsi="Times New Roman" w:cs="Times New Roman"/>
          <w:sz w:val="28"/>
          <w:szCs w:val="28"/>
          <w:lang w:eastAsia="uk-UA"/>
        </w:rPr>
        <w:t>військовослужбовців ЗСУ та інших військових формувань</w:t>
      </w:r>
      <w:r w:rsidRPr="00830781">
        <w:rPr>
          <w:rFonts w:ascii="Times New Roman" w:eastAsiaTheme="minorEastAsia" w:hAnsi="Times New Roman" w:cs="Times New Roman"/>
          <w:sz w:val="28"/>
          <w:szCs w:val="28"/>
          <w:lang w:eastAsia="uk-UA"/>
        </w:rPr>
        <w:t xml:space="preserve"> (у випадках, коли </w:t>
      </w:r>
      <w:r w:rsidRPr="001C5B8A">
        <w:rPr>
          <w:rFonts w:ascii="Times New Roman" w:eastAsiaTheme="minorEastAsia" w:hAnsi="Times New Roman" w:cs="Times New Roman"/>
          <w:sz w:val="28"/>
          <w:szCs w:val="28"/>
          <w:lang w:eastAsia="uk-UA"/>
        </w:rPr>
        <w:t>військовослужбовець</w:t>
      </w:r>
      <w:r w:rsidRPr="00830781">
        <w:rPr>
          <w:rFonts w:ascii="Times New Roman" w:eastAsiaTheme="minorEastAsia" w:hAnsi="Times New Roman" w:cs="Times New Roman"/>
          <w:sz w:val="28"/>
          <w:szCs w:val="28"/>
          <w:lang w:eastAsia="uk-UA"/>
        </w:rPr>
        <w:t xml:space="preserve"> не має можливості особисто подати звернення), які </w:t>
      </w:r>
      <w:r w:rsidRPr="001C5B8A">
        <w:rPr>
          <w:rFonts w:ascii="Times New Roman" w:eastAsiaTheme="minorEastAsia" w:hAnsi="Times New Roman" w:cs="Times New Roman"/>
          <w:sz w:val="28"/>
          <w:szCs w:val="28"/>
          <w:lang w:eastAsia="uk-UA"/>
        </w:rPr>
        <w:t>з 24.02.2022</w:t>
      </w:r>
      <w:r w:rsidRPr="00830781">
        <w:rPr>
          <w:rFonts w:ascii="Times New Roman" w:eastAsiaTheme="minorEastAsia" w:hAnsi="Times New Roman" w:cs="Times New Roman"/>
          <w:sz w:val="28"/>
          <w:szCs w:val="28"/>
          <w:lang w:eastAsia="uk-UA"/>
        </w:rPr>
        <w:t xml:space="preserve">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 xml:space="preserve"> </w:t>
      </w:r>
      <w:r w:rsidRPr="00830781">
        <w:rPr>
          <w:rFonts w:ascii="Times New Roman" w:hAnsi="Times New Roman"/>
          <w:bCs/>
          <w:sz w:val="28"/>
          <w:szCs w:val="28"/>
        </w:rPr>
        <w:t>особи, зазначеної у сповіщенні</w:t>
      </w:r>
      <w:r w:rsidRPr="00830781">
        <w:rPr>
          <w:rFonts w:ascii="Times New Roman" w:hAnsi="Times New Roman"/>
          <w:b/>
          <w:sz w:val="28"/>
          <w:szCs w:val="28"/>
        </w:rPr>
        <w:t xml:space="preserve"> </w:t>
      </w:r>
      <w:r w:rsidRPr="00830781">
        <w:rPr>
          <w:rFonts w:ascii="Times New Roman" w:hAnsi="Times New Roman"/>
          <w:bCs/>
          <w:sz w:val="28"/>
          <w:szCs w:val="28"/>
        </w:rPr>
        <w:t>ТЦК та СП про зникнення особи безвісти</w:t>
      </w:r>
      <w:r w:rsidRPr="00830781">
        <w:rPr>
          <w:rFonts w:ascii="Times New Roman" w:hAnsi="Times New Roman" w:cs="Times New Roman"/>
          <w:bCs/>
          <w:sz w:val="28"/>
          <w:szCs w:val="28"/>
        </w:rPr>
        <w:t>, патронатних вихователів;</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 xml:space="preserve">заявників, що мають складні захворювання (онкологічні, </w:t>
      </w:r>
      <w:proofErr w:type="spellStart"/>
      <w:r w:rsidRPr="00830781">
        <w:rPr>
          <w:rFonts w:ascii="Times New Roman" w:eastAsiaTheme="minorEastAsia" w:hAnsi="Times New Roman" w:cs="Times New Roman"/>
          <w:sz w:val="28"/>
          <w:szCs w:val="28"/>
          <w:lang w:eastAsia="uk-UA"/>
        </w:rPr>
        <w:t>орфанні</w:t>
      </w:r>
      <w:proofErr w:type="spellEnd"/>
      <w:r w:rsidRPr="00830781">
        <w:rPr>
          <w:rFonts w:ascii="Times New Roman" w:eastAsiaTheme="minorEastAsia" w:hAnsi="Times New Roman" w:cs="Times New Roman"/>
          <w:sz w:val="28"/>
          <w:szCs w:val="28"/>
          <w:lang w:eastAsia="uk-UA"/>
        </w:rPr>
        <w:t xml:space="preserve">, серцево-судинної системи, опорно-рухової системи, гемодіаліз, трансплантація органів), </w:t>
      </w:r>
      <w:proofErr w:type="spellStart"/>
      <w:r w:rsidRPr="00830781">
        <w:rPr>
          <w:rFonts w:ascii="Times New Roman" w:eastAsiaTheme="minorEastAsia" w:hAnsi="Times New Roman" w:cs="Times New Roman"/>
          <w:sz w:val="28"/>
          <w:szCs w:val="28"/>
          <w:lang w:eastAsia="uk-UA"/>
        </w:rPr>
        <w:t>онкохворі</w:t>
      </w:r>
      <w:proofErr w:type="spellEnd"/>
      <w:r w:rsidRPr="00830781">
        <w:rPr>
          <w:rFonts w:ascii="Times New Roman" w:eastAsiaTheme="minorEastAsia" w:hAnsi="Times New Roman" w:cs="Times New Roman"/>
          <w:sz w:val="28"/>
          <w:szCs w:val="28"/>
          <w:lang w:eastAsia="uk-UA"/>
        </w:rPr>
        <w:t xml:space="preserve"> громадяни, які мають рецидив хвороби, а також пацієнти, що потребують променевої та хіміотерапії та необхідність </w:t>
      </w:r>
      <w:proofErr w:type="spellStart"/>
      <w:r w:rsidRPr="00830781">
        <w:rPr>
          <w:rFonts w:ascii="Times New Roman" w:eastAsiaTheme="minorEastAsia" w:hAnsi="Times New Roman" w:cs="Times New Roman"/>
          <w:sz w:val="28"/>
          <w:szCs w:val="28"/>
          <w:lang w:eastAsia="uk-UA"/>
        </w:rPr>
        <w:t>дороговартісного</w:t>
      </w:r>
      <w:proofErr w:type="spellEnd"/>
      <w:r w:rsidRPr="00830781">
        <w:rPr>
          <w:rFonts w:ascii="Times New Roman" w:eastAsiaTheme="minorEastAsia" w:hAnsi="Times New Roman" w:cs="Times New Roman"/>
          <w:sz w:val="28"/>
          <w:szCs w:val="28"/>
          <w:lang w:eastAsia="uk-UA"/>
        </w:rPr>
        <w:t xml:space="preserve"> лікування чи оперативного хірургічного втручання в медичних закладах третинного (високоспеціалізованого) рівня надання медичної допомоги;</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осіб з інвалідністю, інвалідність яких настала під час військової служби та внаслідок захисту Батьківщини та які звільнились з військової служби на день подачі заяви</w:t>
      </w:r>
    </w:p>
    <w:p w:rsidR="0044203F"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b/>
          <w:sz w:val="28"/>
          <w:szCs w:val="28"/>
          <w:lang w:eastAsia="uk-UA"/>
        </w:rPr>
        <w:t xml:space="preserve">-   </w:t>
      </w:r>
      <w:r w:rsidRPr="00830781">
        <w:rPr>
          <w:rFonts w:ascii="Times New Roman" w:eastAsiaTheme="minorEastAsia" w:hAnsi="Times New Roman" w:cs="Times New Roman"/>
          <w:sz w:val="28"/>
          <w:szCs w:val="28"/>
          <w:lang w:eastAsia="uk-UA"/>
        </w:rPr>
        <w:t>осіб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окремих категорій</w:t>
      </w:r>
      <w:r>
        <w:rPr>
          <w:rFonts w:ascii="Times New Roman" w:eastAsiaTheme="minorEastAsia" w:hAnsi="Times New Roman" w:cs="Times New Roman"/>
          <w:sz w:val="28"/>
          <w:szCs w:val="28"/>
          <w:lang w:eastAsia="uk-UA"/>
        </w:rPr>
        <w:t xml:space="preserve"> об’єктів нерухомого майна.</w:t>
      </w:r>
    </w:p>
    <w:p w:rsidR="0044203F" w:rsidRPr="00261129" w:rsidRDefault="0044203F" w:rsidP="0044203F">
      <w:pPr>
        <w:spacing w:after="0" w:line="0" w:lineRule="atLeast"/>
        <w:jc w:val="both"/>
        <w:rPr>
          <w:rFonts w:ascii="Times New Roman" w:eastAsiaTheme="minorEastAsia" w:hAnsi="Times New Roman" w:cs="Times New Roman"/>
          <w:sz w:val="28"/>
          <w:szCs w:val="28"/>
          <w:lang w:eastAsia="uk-UA"/>
        </w:rPr>
      </w:pPr>
      <w:r>
        <w:rPr>
          <w:rFonts w:ascii="Times New Roman" w:eastAsiaTheme="minorEastAsia" w:hAnsi="Times New Roman" w:cs="Times New Roman"/>
          <w:sz w:val="28"/>
          <w:szCs w:val="28"/>
          <w:lang w:eastAsia="uk-UA"/>
        </w:rPr>
        <w:t xml:space="preserve">- </w:t>
      </w:r>
      <w:r w:rsidRPr="00261129">
        <w:rPr>
          <w:rFonts w:ascii="Times New Roman" w:eastAsiaTheme="minorEastAsia" w:hAnsi="Times New Roman" w:cs="Times New Roman"/>
          <w:sz w:val="28"/>
          <w:szCs w:val="28"/>
          <w:lang w:eastAsia="uk-UA"/>
        </w:rPr>
        <w:t>осіб з інвалідністю, захворювання яких пов’язані з захистом Батьківщини.</w:t>
      </w:r>
    </w:p>
    <w:p w:rsidR="0044203F" w:rsidRPr="00261129" w:rsidRDefault="0044203F" w:rsidP="0044203F">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heme="minorEastAsia" w:hAnsi="Times New Roman" w:cs="Times New Roman"/>
          <w:sz w:val="28"/>
          <w:szCs w:val="28"/>
          <w:lang w:eastAsia="uk-UA"/>
        </w:rPr>
        <w:t>- ветеранів,</w:t>
      </w:r>
      <w:r w:rsidRPr="00261129">
        <w:rPr>
          <w:rFonts w:ascii="Times New Roman" w:hAnsi="Times New Roman" w:cs="Times New Roman"/>
          <w:bCs/>
          <w:sz w:val="28"/>
          <w:szCs w:val="28"/>
        </w:rPr>
        <w:t xml:space="preserve"> які беруть участь у районних, обласних, всеукраїнських та міжнародних спортивних змаганнях.</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4.4.</w:t>
      </w:r>
      <w:r w:rsidRPr="00830781">
        <w:rPr>
          <w:rFonts w:ascii="Times New Roman" w:eastAsiaTheme="minorEastAsia" w:hAnsi="Times New Roman" w:cs="Times New Roman"/>
          <w:sz w:val="28"/>
          <w:szCs w:val="28"/>
          <w:lang w:eastAsia="uk-UA"/>
        </w:rPr>
        <w:tab/>
        <w:t>Складними життєвими (непередбачуваними) обставинами комісія визнає наступні:</w:t>
      </w:r>
    </w:p>
    <w:p w:rsidR="0044203F" w:rsidRPr="00830781" w:rsidRDefault="0044203F" w:rsidP="0044203F">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пожежа або інше стихійне лихо, внаслідок якого завдано збитки житлу чи нерухомості заявника;</w:t>
      </w:r>
    </w:p>
    <w:p w:rsidR="0044203F" w:rsidRPr="00830781" w:rsidRDefault="0044203F" w:rsidP="0044203F">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дорожньо-транспортні пригоди;</w:t>
      </w:r>
    </w:p>
    <w:p w:rsidR="0044203F" w:rsidRPr="00830781" w:rsidRDefault="0044203F" w:rsidP="0044203F">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смерть близьких родичів;</w:t>
      </w:r>
    </w:p>
    <w:p w:rsidR="0044203F" w:rsidRPr="00830781" w:rsidRDefault="0044203F" w:rsidP="0044203F">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тяжкі поранення/травми різного ступеня тяжкості та хвороби, отримані під час виконання бойових завдань із захисту суверенітету, незалежності та територіальної цілісності України військовослужбовцями Збройних Сил України та інших військових формувань, які зареєстровані та проживають на території Переяславської міської територіальної громади.</w:t>
      </w:r>
    </w:p>
    <w:p w:rsidR="0044203F" w:rsidRPr="00830781" w:rsidRDefault="0044203F" w:rsidP="0044203F">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lastRenderedPageBreak/>
        <w:t xml:space="preserve">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w:t>
      </w:r>
    </w:p>
    <w:p w:rsidR="0044203F" w:rsidRDefault="0044203F" w:rsidP="0044203F">
      <w:pPr>
        <w:spacing w:after="0" w:line="0" w:lineRule="atLeast"/>
        <w:jc w:val="both"/>
        <w:rPr>
          <w:rFonts w:ascii="Times New Roman" w:eastAsiaTheme="minorEastAsia" w:hAnsi="Times New Roman" w:cs="Times New Roman"/>
          <w:sz w:val="28"/>
          <w:szCs w:val="28"/>
          <w:lang w:eastAsia="uk-UA"/>
        </w:rPr>
      </w:pPr>
    </w:p>
    <w:p w:rsidR="003B465D" w:rsidRDefault="003B465D" w:rsidP="0044203F">
      <w:pPr>
        <w:spacing w:after="0" w:line="0" w:lineRule="atLeast"/>
        <w:jc w:val="both"/>
        <w:rPr>
          <w:rFonts w:ascii="Times New Roman" w:eastAsiaTheme="minorEastAsia" w:hAnsi="Times New Roman" w:cs="Times New Roman"/>
          <w:sz w:val="28"/>
          <w:szCs w:val="28"/>
          <w:lang w:eastAsia="uk-UA"/>
        </w:rPr>
      </w:pPr>
    </w:p>
    <w:p w:rsidR="003B465D" w:rsidRPr="00830781" w:rsidRDefault="003B465D" w:rsidP="0044203F">
      <w:pPr>
        <w:spacing w:after="0" w:line="0" w:lineRule="atLeast"/>
        <w:jc w:val="both"/>
        <w:rPr>
          <w:rFonts w:ascii="Times New Roman" w:eastAsiaTheme="minorEastAsia" w:hAnsi="Times New Roman" w:cs="Times New Roman"/>
          <w:sz w:val="28"/>
          <w:szCs w:val="28"/>
          <w:lang w:eastAsia="uk-UA"/>
        </w:rPr>
      </w:pPr>
    </w:p>
    <w:p w:rsidR="0044203F" w:rsidRPr="00830781" w:rsidRDefault="0044203F" w:rsidP="0044203F">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Розміри виплати матеріальної допомоги</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5.1.</w:t>
      </w:r>
      <w:r w:rsidRPr="00830781">
        <w:rPr>
          <w:rFonts w:ascii="Times New Roman" w:eastAsiaTheme="minorEastAsia" w:hAnsi="Times New Roman" w:cs="Times New Roman"/>
          <w:sz w:val="28"/>
          <w:szCs w:val="28"/>
          <w:lang w:eastAsia="uk-UA"/>
        </w:rPr>
        <w:tab/>
        <w:t>Розмір виплати матеріальної допомоги кожному заявнику визначається комісією по кожному випадку індивідуально, з урахуванням конкретних життєвих обставин заявника.</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Pr>
          <w:rFonts w:ascii="Times New Roman" w:eastAsiaTheme="minorEastAsia" w:hAnsi="Times New Roman" w:cs="Times New Roman"/>
          <w:sz w:val="28"/>
          <w:szCs w:val="28"/>
          <w:lang w:eastAsia="uk-UA"/>
        </w:rPr>
        <w:t>5.2.</w:t>
      </w:r>
      <w:r w:rsidRPr="00A945C6">
        <w:rPr>
          <w:rFonts w:ascii="Times New Roman" w:eastAsiaTheme="minorEastAsia" w:hAnsi="Times New Roman" w:cs="Times New Roman"/>
          <w:sz w:val="28"/>
          <w:szCs w:val="28"/>
          <w:lang w:eastAsia="uk-UA"/>
        </w:rPr>
        <w:tab/>
        <w:t xml:space="preserve">Для військовослужбовців Збройних Сил України та інших військових формувань, які в </w:t>
      </w:r>
      <w:r w:rsidRPr="00A945C6">
        <w:rPr>
          <w:rFonts w:ascii="Times New Roman" w:eastAsiaTheme="minorEastAsia" w:hAnsi="Times New Roman" w:cs="Times New Roman"/>
          <w:b/>
          <w:sz w:val="28"/>
          <w:szCs w:val="28"/>
          <w:lang w:eastAsia="uk-UA"/>
        </w:rPr>
        <w:t>поточному</w:t>
      </w:r>
      <w:r w:rsidRPr="00A945C6">
        <w:rPr>
          <w:rFonts w:ascii="Times New Roman" w:eastAsiaTheme="minorEastAsia" w:hAnsi="Times New Roman" w:cs="Times New Roman"/>
          <w:sz w:val="28"/>
          <w:szCs w:val="28"/>
          <w:lang w:eastAsia="uk-UA"/>
        </w:rPr>
        <w:t xml:space="preserve"> році та в </w:t>
      </w:r>
      <w:r w:rsidRPr="00A945C6">
        <w:rPr>
          <w:rFonts w:ascii="Times New Roman" w:eastAsiaTheme="minorEastAsia" w:hAnsi="Times New Roman" w:cs="Times New Roman"/>
          <w:b/>
          <w:sz w:val="28"/>
          <w:szCs w:val="28"/>
          <w:lang w:eastAsia="uk-UA"/>
        </w:rPr>
        <w:t>останньому кварталі попереднього року</w:t>
      </w:r>
      <w:r w:rsidRPr="00A945C6">
        <w:rPr>
          <w:rFonts w:ascii="Times New Roman" w:eastAsiaTheme="minorEastAsia" w:hAnsi="Times New Roman" w:cs="Times New Roman"/>
          <w:sz w:val="28"/>
          <w:szCs w:val="28"/>
          <w:lang w:eastAsia="uk-UA"/>
        </w:rPr>
        <w:t xml:space="preserve"> отримали тяжкі поранення/травми та хвороби під час виконання бойових завдань або служби в зоні бойових дій, сума матеріальної допомоги визначається в залежності від ступеня тяжкості поранення чи хвороби, встановленого Класифікатором розподілу травм за ступенем тяжкості, затвердженим наказом Міністерства охорони здоров’я України від 04.07.2007 року №370, зареєстрованим в Міністерстві юстиції України 07.08.2007 року за</w:t>
      </w:r>
      <w:r>
        <w:rPr>
          <w:rFonts w:ascii="Times New Roman" w:eastAsiaTheme="minorEastAsia" w:hAnsi="Times New Roman" w:cs="Times New Roman"/>
          <w:sz w:val="28"/>
          <w:szCs w:val="28"/>
          <w:lang w:eastAsia="uk-UA"/>
        </w:rPr>
        <w:t xml:space="preserve"> </w:t>
      </w:r>
      <w:r w:rsidRPr="00A945C6">
        <w:rPr>
          <w:rFonts w:ascii="Times New Roman" w:eastAsiaTheme="minorEastAsia" w:hAnsi="Times New Roman" w:cs="Times New Roman"/>
          <w:sz w:val="28"/>
          <w:szCs w:val="28"/>
          <w:lang w:eastAsia="uk-UA"/>
        </w:rPr>
        <w:t xml:space="preserve">№902/14169 від </w:t>
      </w:r>
      <w:r w:rsidRPr="00A945C6">
        <w:rPr>
          <w:rFonts w:ascii="Times New Roman" w:eastAsiaTheme="minorEastAsia" w:hAnsi="Times New Roman" w:cs="Times New Roman"/>
          <w:b/>
          <w:sz w:val="28"/>
          <w:szCs w:val="28"/>
          <w:lang w:eastAsia="uk-UA"/>
        </w:rPr>
        <w:t>5 тис.</w:t>
      </w:r>
      <w:r>
        <w:rPr>
          <w:rFonts w:ascii="Times New Roman" w:eastAsiaTheme="minorEastAsia" w:hAnsi="Times New Roman" w:cs="Times New Roman"/>
          <w:b/>
          <w:sz w:val="28"/>
          <w:szCs w:val="28"/>
          <w:lang w:eastAsia="uk-UA"/>
        </w:rPr>
        <w:t xml:space="preserve"> </w:t>
      </w:r>
      <w:proofErr w:type="spellStart"/>
      <w:r w:rsidRPr="00A945C6">
        <w:rPr>
          <w:rFonts w:ascii="Times New Roman" w:eastAsiaTheme="minorEastAsia" w:hAnsi="Times New Roman" w:cs="Times New Roman"/>
          <w:b/>
          <w:sz w:val="28"/>
          <w:szCs w:val="28"/>
          <w:lang w:eastAsia="uk-UA"/>
        </w:rPr>
        <w:t>грн</w:t>
      </w:r>
      <w:proofErr w:type="spellEnd"/>
      <w:r w:rsidRPr="00A945C6">
        <w:rPr>
          <w:rFonts w:ascii="Times New Roman" w:eastAsiaTheme="minorEastAsia" w:hAnsi="Times New Roman" w:cs="Times New Roman"/>
          <w:b/>
          <w:sz w:val="28"/>
          <w:szCs w:val="28"/>
          <w:lang w:eastAsia="uk-UA"/>
        </w:rPr>
        <w:t xml:space="preserve"> до 50 тис.</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грн. одноразово.</w:t>
      </w:r>
      <w:r>
        <w:rPr>
          <w:rFonts w:ascii="Times New Roman" w:eastAsiaTheme="minorEastAsia" w:hAnsi="Times New Roman" w:cs="Times New Roman"/>
          <w:b/>
          <w:sz w:val="28"/>
          <w:szCs w:val="28"/>
          <w:lang w:eastAsia="uk-UA"/>
        </w:rPr>
        <w:t xml:space="preserve"> </w:t>
      </w:r>
      <w:r w:rsidRPr="00C12924">
        <w:rPr>
          <w:rFonts w:ascii="Times New Roman" w:eastAsiaTheme="minorEastAsia" w:hAnsi="Times New Roman" w:cs="Times New Roman"/>
          <w:sz w:val="28"/>
          <w:szCs w:val="28"/>
          <w:lang w:eastAsia="uk-UA"/>
        </w:rPr>
        <w:t xml:space="preserve">У виняткових випадках, за наявності обставин, що потребують додаткової соціальної підтримки (зокрема у разі отримання важких поранень, каліцтв, у тому числі ампутацій кінцівок), матеріальна допомога може бути надана </w:t>
      </w:r>
      <w:r w:rsidRPr="00C12924">
        <w:rPr>
          <w:rFonts w:ascii="Times New Roman" w:eastAsiaTheme="minorEastAsia" w:hAnsi="Times New Roman" w:cs="Times New Roman"/>
          <w:b/>
          <w:sz w:val="28"/>
          <w:szCs w:val="28"/>
          <w:lang w:eastAsia="uk-UA"/>
        </w:rPr>
        <w:t>повторно у розмірі до 50 тис. грн</w:t>
      </w:r>
      <w:r w:rsidRPr="00C12924">
        <w:rPr>
          <w:rFonts w:ascii="Times New Roman" w:eastAsiaTheme="minorEastAsia" w:hAnsi="Times New Roman" w:cs="Times New Roman"/>
          <w:sz w:val="28"/>
          <w:szCs w:val="28"/>
          <w:lang w:eastAsia="uk-UA"/>
        </w:rPr>
        <w:t>. на підставі окремого рішення сесії міської ради</w:t>
      </w:r>
      <w:r>
        <w:rPr>
          <w:rFonts w:ascii="Times New Roman" w:eastAsiaTheme="minorEastAsia" w:hAnsi="Times New Roman" w:cs="Times New Roman"/>
          <w:sz w:val="28"/>
          <w:szCs w:val="28"/>
          <w:lang w:eastAsia="uk-UA"/>
        </w:rPr>
        <w:t>.</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5.3.</w:t>
      </w:r>
      <w:r w:rsidRPr="00830781">
        <w:rPr>
          <w:rFonts w:ascii="Times New Roman" w:eastAsiaTheme="minorEastAsia" w:hAnsi="Times New Roman" w:cs="Times New Roman"/>
          <w:sz w:val="28"/>
          <w:szCs w:val="28"/>
          <w:lang w:eastAsia="uk-UA"/>
        </w:rPr>
        <w:tab/>
        <w:t xml:space="preserve">Складні захворювання (онкологічні, </w:t>
      </w:r>
      <w:proofErr w:type="spellStart"/>
      <w:r w:rsidRPr="00830781">
        <w:rPr>
          <w:rFonts w:ascii="Times New Roman" w:eastAsiaTheme="minorEastAsia" w:hAnsi="Times New Roman" w:cs="Times New Roman"/>
          <w:sz w:val="28"/>
          <w:szCs w:val="28"/>
          <w:lang w:eastAsia="uk-UA"/>
        </w:rPr>
        <w:t>орфанні</w:t>
      </w:r>
      <w:proofErr w:type="spellEnd"/>
      <w:r w:rsidRPr="00830781">
        <w:rPr>
          <w:rFonts w:ascii="Times New Roman" w:eastAsiaTheme="minorEastAsia" w:hAnsi="Times New Roman" w:cs="Times New Roman"/>
          <w:sz w:val="28"/>
          <w:szCs w:val="28"/>
          <w:lang w:eastAsia="uk-UA"/>
        </w:rPr>
        <w:t xml:space="preserve">, серцево-судинної системи, опорно-рухової системи, гемодіаліз, трансплантація органів), </w:t>
      </w:r>
      <w:proofErr w:type="spellStart"/>
      <w:r w:rsidRPr="00830781">
        <w:rPr>
          <w:rFonts w:ascii="Times New Roman" w:eastAsiaTheme="minorEastAsia" w:hAnsi="Times New Roman" w:cs="Times New Roman"/>
          <w:sz w:val="28"/>
          <w:szCs w:val="28"/>
          <w:lang w:eastAsia="uk-UA"/>
        </w:rPr>
        <w:t>онкохворі</w:t>
      </w:r>
      <w:proofErr w:type="spellEnd"/>
      <w:r w:rsidRPr="00830781">
        <w:rPr>
          <w:rFonts w:ascii="Times New Roman" w:eastAsiaTheme="minorEastAsia" w:hAnsi="Times New Roman" w:cs="Times New Roman"/>
          <w:sz w:val="28"/>
          <w:szCs w:val="28"/>
          <w:lang w:eastAsia="uk-UA"/>
        </w:rPr>
        <w:t xml:space="preserve"> громадяни, які звернулися вперше, мають рецидив хвороби, а також пацієнти, що потребують променевої та хіміотерапії – </w:t>
      </w:r>
      <w:r w:rsidRPr="00830781">
        <w:rPr>
          <w:rFonts w:ascii="Times New Roman" w:eastAsiaTheme="minorEastAsia" w:hAnsi="Times New Roman" w:cs="Times New Roman"/>
          <w:b/>
          <w:sz w:val="28"/>
          <w:szCs w:val="28"/>
          <w:lang w:eastAsia="uk-UA"/>
        </w:rPr>
        <w:t>до 5 тис. грн.</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5.4.</w:t>
      </w:r>
      <w:r w:rsidRPr="00830781">
        <w:rPr>
          <w:rFonts w:ascii="Times New Roman" w:eastAsiaTheme="minorEastAsia" w:hAnsi="Times New Roman" w:cs="Times New Roman"/>
          <w:sz w:val="28"/>
          <w:szCs w:val="28"/>
          <w:lang w:eastAsia="uk-UA"/>
        </w:rPr>
        <w:tab/>
        <w:t xml:space="preserve">Знищення або пошкодження житла і нерухомого майна стихійним лихом (на підставі Акта Державної служби з надзвичайних ситуацій) – </w:t>
      </w:r>
      <w:r w:rsidRPr="00830781">
        <w:rPr>
          <w:rFonts w:ascii="Times New Roman" w:eastAsiaTheme="minorEastAsia" w:hAnsi="Times New Roman" w:cs="Times New Roman"/>
          <w:b/>
          <w:sz w:val="28"/>
          <w:szCs w:val="28"/>
          <w:lang w:eastAsia="uk-UA"/>
        </w:rPr>
        <w:t>до 3 тис. грн</w:t>
      </w:r>
      <w:r w:rsidRPr="00830781">
        <w:rPr>
          <w:rFonts w:ascii="Times New Roman" w:eastAsiaTheme="minorEastAsia" w:hAnsi="Times New Roman" w:cs="Times New Roman"/>
          <w:sz w:val="28"/>
          <w:szCs w:val="28"/>
          <w:lang w:eastAsia="uk-UA"/>
        </w:rPr>
        <w:t xml:space="preserve">.; знищення або пошкодження житлової будівлі внаслідок пожежі (на підставі Акта Державної служби з надзвичайних ситуацій) – </w:t>
      </w:r>
      <w:r w:rsidRPr="00830781">
        <w:rPr>
          <w:rFonts w:ascii="Times New Roman" w:eastAsiaTheme="minorEastAsia" w:hAnsi="Times New Roman" w:cs="Times New Roman"/>
          <w:b/>
          <w:sz w:val="28"/>
          <w:szCs w:val="28"/>
          <w:lang w:eastAsia="uk-UA"/>
        </w:rPr>
        <w:t>5 тис. грн. – 50 тис. грн.</w:t>
      </w:r>
      <w:r w:rsidRPr="00830781">
        <w:rPr>
          <w:rFonts w:ascii="Times New Roman" w:eastAsiaTheme="minorEastAsia" w:hAnsi="Times New Roman" w:cs="Times New Roman"/>
          <w:sz w:val="28"/>
          <w:szCs w:val="28"/>
          <w:lang w:eastAsia="uk-UA"/>
        </w:rPr>
        <w:t xml:space="preserve"> залежно від ступеня пошкодження житлової будівлі.</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5.5 Матеріальна допомога пенсіонерам - ювілярам (з нагоди святкування 90, 95, 100 річчя за заявою ювіляра, або представника) – </w:t>
      </w:r>
      <w:r w:rsidRPr="00830781">
        <w:rPr>
          <w:rFonts w:ascii="Times New Roman" w:eastAsiaTheme="minorEastAsia" w:hAnsi="Times New Roman" w:cs="Times New Roman"/>
          <w:b/>
          <w:sz w:val="28"/>
          <w:szCs w:val="28"/>
          <w:lang w:eastAsia="uk-UA"/>
        </w:rPr>
        <w:t>500 грн.</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5.6.</w:t>
      </w:r>
      <w:r w:rsidRPr="00830781">
        <w:rPr>
          <w:rFonts w:ascii="Times New Roman" w:eastAsiaTheme="minorEastAsia" w:hAnsi="Times New Roman" w:cs="Times New Roman"/>
          <w:sz w:val="28"/>
          <w:szCs w:val="28"/>
          <w:lang w:eastAsia="uk-UA"/>
        </w:rPr>
        <w:tab/>
        <w:t xml:space="preserve"> Інші надзвичайні обставини – до </w:t>
      </w:r>
      <w:r w:rsidRPr="00830781">
        <w:rPr>
          <w:rFonts w:ascii="Times New Roman" w:eastAsiaTheme="minorEastAsia" w:hAnsi="Times New Roman" w:cs="Times New Roman"/>
          <w:b/>
          <w:sz w:val="28"/>
          <w:szCs w:val="28"/>
          <w:lang w:eastAsia="uk-UA"/>
        </w:rPr>
        <w:t>2 тис. грн.</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5.7. Військовослужбовцям Збройних Сил України та інших військових формувань, або дружині/чоловіку/матері/батьку військовослужбовця Збройних Сил України та інших військових формувань (у випадках, коли військовослужбовець Збройних Сил України та інших військових формувань  не має можливості особисто подати звернення),   які з </w:t>
      </w:r>
      <w:r w:rsidRPr="00830781">
        <w:rPr>
          <w:rFonts w:ascii="Times New Roman" w:eastAsiaTheme="minorEastAsia" w:hAnsi="Times New Roman" w:cs="Times New Roman"/>
          <w:b/>
          <w:sz w:val="28"/>
          <w:szCs w:val="28"/>
          <w:lang w:eastAsia="uk-UA"/>
        </w:rPr>
        <w:t>24.02.2022</w:t>
      </w:r>
      <w:r w:rsidRPr="00830781">
        <w:rPr>
          <w:rFonts w:ascii="Times New Roman" w:eastAsiaTheme="minorEastAsia" w:hAnsi="Times New Roman" w:cs="Times New Roman"/>
          <w:sz w:val="28"/>
          <w:szCs w:val="28"/>
          <w:lang w:eastAsia="uk-UA"/>
        </w:rPr>
        <w:t xml:space="preserve"> року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Pr="00830781">
        <w:rPr>
          <w:rFonts w:ascii="Times New Roman" w:eastAsiaTheme="minorEastAsia" w:hAnsi="Times New Roman" w:cs="Times New Roman"/>
          <w:b/>
          <w:sz w:val="28"/>
          <w:szCs w:val="28"/>
          <w:lang w:eastAsia="uk-UA"/>
        </w:rPr>
        <w:t>10 тис. грн.,</w:t>
      </w:r>
      <w:r w:rsidRPr="00830781">
        <w:rPr>
          <w:rFonts w:ascii="Times New Roman" w:eastAsiaTheme="minorEastAsia" w:hAnsi="Times New Roman" w:cs="Times New Roman"/>
          <w:sz w:val="28"/>
          <w:szCs w:val="28"/>
          <w:lang w:eastAsia="uk-UA"/>
        </w:rPr>
        <w:t xml:space="preserve"> </w:t>
      </w:r>
      <w:r w:rsidRPr="00830781">
        <w:rPr>
          <w:rFonts w:ascii="Times New Roman" w:eastAsiaTheme="minorEastAsia" w:hAnsi="Times New Roman" w:cs="Times New Roman"/>
          <w:b/>
          <w:bCs/>
          <w:sz w:val="28"/>
          <w:szCs w:val="28"/>
          <w:lang w:eastAsia="uk-UA"/>
        </w:rPr>
        <w:t>одноразово</w:t>
      </w:r>
      <w:r w:rsidRPr="00830781">
        <w:rPr>
          <w:rFonts w:ascii="Times New Roman" w:eastAsiaTheme="minorEastAsia" w:hAnsi="Times New Roman" w:cs="Times New Roman"/>
          <w:sz w:val="28"/>
          <w:szCs w:val="28"/>
          <w:lang w:eastAsia="uk-UA"/>
        </w:rPr>
        <w:t>.</w:t>
      </w:r>
    </w:p>
    <w:p w:rsidR="0044203F" w:rsidRPr="00830781" w:rsidRDefault="0044203F" w:rsidP="0044203F">
      <w:pPr>
        <w:spacing w:after="0" w:line="0" w:lineRule="atLeast"/>
        <w:jc w:val="both"/>
        <w:rPr>
          <w:rFonts w:ascii="Times New Roman" w:eastAsiaTheme="minorEastAsia" w:hAnsi="Times New Roman" w:cs="Times New Roman"/>
          <w:sz w:val="28"/>
          <w:szCs w:val="28"/>
          <w:shd w:val="clear" w:color="auto" w:fill="FFFFFF"/>
          <w:lang w:eastAsia="uk-UA"/>
        </w:rPr>
      </w:pPr>
      <w:r w:rsidRPr="00830781">
        <w:rPr>
          <w:rFonts w:ascii="Times New Roman" w:eastAsiaTheme="minorEastAsia" w:hAnsi="Times New Roman" w:cs="Times New Roman"/>
          <w:sz w:val="28"/>
          <w:szCs w:val="28"/>
          <w:lang w:eastAsia="uk-UA"/>
        </w:rPr>
        <w:t xml:space="preserve">5.8. Матеріальна допомога </w:t>
      </w:r>
      <w:bookmarkStart w:id="1" w:name="_Hlk178591676"/>
      <w:r w:rsidRPr="00830781">
        <w:rPr>
          <w:rFonts w:ascii="Times New Roman" w:eastAsiaTheme="minorEastAsia" w:hAnsi="Times New Roman" w:cs="Times New Roman"/>
          <w:sz w:val="28"/>
          <w:szCs w:val="28"/>
          <w:lang w:eastAsia="uk-UA"/>
        </w:rPr>
        <w:t xml:space="preserve">особам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w:t>
      </w:r>
      <w:r w:rsidRPr="00830781">
        <w:rPr>
          <w:rFonts w:ascii="Times New Roman" w:eastAsiaTheme="minorEastAsia" w:hAnsi="Times New Roman" w:cs="Times New Roman"/>
          <w:sz w:val="28"/>
          <w:szCs w:val="28"/>
          <w:lang w:eastAsia="uk-UA"/>
        </w:rPr>
        <w:lastRenderedPageBreak/>
        <w:t>пошкодження та знищення окремих категорій об’єктів нерухомого майна</w:t>
      </w:r>
      <w:bookmarkEnd w:id="1"/>
      <w:r w:rsidRPr="00830781">
        <w:rPr>
          <w:rFonts w:ascii="Times New Roman" w:eastAsiaTheme="minorEastAsia" w:hAnsi="Times New Roman" w:cs="Times New Roman"/>
          <w:sz w:val="28"/>
          <w:szCs w:val="28"/>
          <w:shd w:val="clear" w:color="auto" w:fill="FFFFFF"/>
          <w:lang w:eastAsia="uk-UA"/>
        </w:rPr>
        <w:t xml:space="preserve"> </w:t>
      </w:r>
      <w:r w:rsidRPr="00830781">
        <w:rPr>
          <w:rFonts w:ascii="Times New Roman" w:eastAsiaTheme="minorEastAsia" w:hAnsi="Times New Roman" w:cs="Times New Roman"/>
          <w:sz w:val="28"/>
          <w:szCs w:val="28"/>
          <w:lang w:eastAsia="uk-UA"/>
        </w:rPr>
        <w:t>(на підставі Довідки факту пошкодження)</w:t>
      </w:r>
      <w:r w:rsidRPr="00830781">
        <w:rPr>
          <w:rFonts w:ascii="Times New Roman" w:eastAsiaTheme="minorEastAsia" w:hAnsi="Times New Roman" w:cs="Times New Roman"/>
          <w:sz w:val="28"/>
          <w:szCs w:val="28"/>
          <w:shd w:val="clear" w:color="auto" w:fill="FFFFFF"/>
          <w:lang w:eastAsia="uk-UA"/>
        </w:rPr>
        <w:t xml:space="preserve"> - від </w:t>
      </w:r>
      <w:r w:rsidRPr="00830781">
        <w:rPr>
          <w:rFonts w:ascii="Times New Roman" w:eastAsiaTheme="minorEastAsia" w:hAnsi="Times New Roman" w:cs="Times New Roman"/>
          <w:b/>
          <w:sz w:val="28"/>
          <w:szCs w:val="28"/>
          <w:shd w:val="clear" w:color="auto" w:fill="FFFFFF"/>
          <w:lang w:eastAsia="uk-UA"/>
        </w:rPr>
        <w:t>1 тис. грн</w:t>
      </w:r>
      <w:r w:rsidRPr="00830781">
        <w:rPr>
          <w:rFonts w:ascii="Times New Roman" w:eastAsiaTheme="minorEastAsia" w:hAnsi="Times New Roman" w:cs="Times New Roman"/>
          <w:sz w:val="28"/>
          <w:szCs w:val="28"/>
          <w:shd w:val="clear" w:color="auto" w:fill="FFFFFF"/>
          <w:lang w:eastAsia="uk-UA"/>
        </w:rPr>
        <w:t xml:space="preserve">. </w:t>
      </w:r>
      <w:r w:rsidRPr="00830781">
        <w:rPr>
          <w:rFonts w:ascii="Times New Roman" w:eastAsiaTheme="minorEastAsia" w:hAnsi="Times New Roman" w:cs="Times New Roman"/>
          <w:b/>
          <w:sz w:val="28"/>
          <w:szCs w:val="28"/>
          <w:shd w:val="clear" w:color="auto" w:fill="FFFFFF"/>
          <w:lang w:eastAsia="uk-UA"/>
        </w:rPr>
        <w:t>до 50 тис. грн.</w:t>
      </w:r>
      <w:r w:rsidRPr="00830781">
        <w:rPr>
          <w:rFonts w:ascii="Times New Roman" w:eastAsiaTheme="minorEastAsia" w:hAnsi="Times New Roman" w:cs="Times New Roman"/>
          <w:sz w:val="28"/>
          <w:szCs w:val="28"/>
          <w:shd w:val="clear" w:color="auto" w:fill="FFFFFF"/>
          <w:lang w:eastAsia="uk-UA"/>
        </w:rPr>
        <w:t xml:space="preserve"> в залежності від ступеня пошкодження житлової будівлі.</w:t>
      </w:r>
    </w:p>
    <w:p w:rsidR="0044203F" w:rsidRPr="00830781" w:rsidRDefault="0044203F" w:rsidP="0044203F">
      <w:pPr>
        <w:pStyle w:val="a6"/>
        <w:spacing w:line="0" w:lineRule="atLeast"/>
        <w:jc w:val="both"/>
        <w:rPr>
          <w:rFonts w:ascii="Times New Roman" w:eastAsiaTheme="minorEastAsia" w:hAnsi="Times New Roman" w:cs="Times New Roman"/>
          <w:sz w:val="28"/>
          <w:szCs w:val="28"/>
          <w:shd w:val="clear" w:color="auto" w:fill="FFFFFF"/>
          <w:lang w:eastAsia="uk-UA"/>
        </w:rPr>
      </w:pPr>
      <w:r w:rsidRPr="00830781">
        <w:rPr>
          <w:rFonts w:ascii="Times New Roman" w:eastAsiaTheme="minorEastAsia" w:hAnsi="Times New Roman" w:cs="Times New Roman"/>
          <w:sz w:val="28"/>
          <w:szCs w:val="28"/>
          <w:lang w:eastAsia="uk-UA"/>
        </w:rPr>
        <w:t>5.9.</w:t>
      </w:r>
      <w:r w:rsidRPr="00830781">
        <w:rPr>
          <w:rFonts w:ascii="Times New Roman" w:hAnsi="Times New Roman" w:cs="Times New Roman"/>
          <w:sz w:val="28"/>
          <w:szCs w:val="28"/>
          <w:lang w:eastAsia="ru-RU"/>
        </w:rPr>
        <w:t xml:space="preserve"> Надання одноразової матеріальної допомоги членам громадських ветеранських організацій за клопотанням їх керівників до святкових заходів:</w:t>
      </w:r>
    </w:p>
    <w:p w:rsidR="0044203F" w:rsidRPr="00830781" w:rsidRDefault="0044203F" w:rsidP="0044203F">
      <w:pPr>
        <w:pStyle w:val="a6"/>
        <w:spacing w:line="0" w:lineRule="atLeast"/>
        <w:jc w:val="both"/>
        <w:rPr>
          <w:rFonts w:ascii="Times New Roman" w:hAnsi="Times New Roman" w:cs="Times New Roman"/>
          <w:b/>
          <w:sz w:val="28"/>
          <w:szCs w:val="28"/>
          <w:lang w:eastAsia="ru-RU"/>
        </w:rPr>
      </w:pPr>
      <w:r w:rsidRPr="00830781">
        <w:rPr>
          <w:rFonts w:ascii="Times New Roman" w:hAnsi="Times New Roman" w:cs="Times New Roman"/>
          <w:sz w:val="28"/>
          <w:szCs w:val="28"/>
          <w:lang w:eastAsia="ru-RU"/>
        </w:rPr>
        <w:t xml:space="preserve">- ГО воїнів-інтернаціоналістів (захід до Дня виведення військ з Афганістану) - </w:t>
      </w:r>
      <w:r w:rsidRPr="00830781">
        <w:rPr>
          <w:rFonts w:ascii="Times New Roman" w:hAnsi="Times New Roman" w:cs="Times New Roman"/>
          <w:b/>
          <w:sz w:val="28"/>
          <w:szCs w:val="28"/>
          <w:lang w:eastAsia="ru-RU"/>
        </w:rPr>
        <w:t>1000 грн.</w:t>
      </w:r>
    </w:p>
    <w:p w:rsidR="0044203F" w:rsidRPr="00830781" w:rsidRDefault="0044203F" w:rsidP="0044203F">
      <w:pPr>
        <w:pStyle w:val="a6"/>
        <w:spacing w:line="0" w:lineRule="atLeast"/>
        <w:jc w:val="both"/>
        <w:rPr>
          <w:rFonts w:ascii="Times New Roman" w:hAnsi="Times New Roman" w:cs="Times New Roman"/>
          <w:b/>
          <w:sz w:val="28"/>
          <w:szCs w:val="28"/>
          <w:lang w:eastAsia="ru-RU"/>
        </w:rPr>
      </w:pPr>
      <w:r w:rsidRPr="00830781">
        <w:rPr>
          <w:rFonts w:ascii="Times New Roman" w:hAnsi="Times New Roman" w:cs="Times New Roman"/>
          <w:sz w:val="28"/>
          <w:szCs w:val="28"/>
          <w:lang w:eastAsia="ru-RU"/>
        </w:rPr>
        <w:t xml:space="preserve">- ГО військовослужбовців ЗСУ та інших військових формувань (захід до Дня Захисників та Захисниць України) - </w:t>
      </w:r>
      <w:r w:rsidRPr="00830781">
        <w:rPr>
          <w:rFonts w:ascii="Times New Roman" w:hAnsi="Times New Roman" w:cs="Times New Roman"/>
          <w:b/>
          <w:sz w:val="28"/>
          <w:szCs w:val="28"/>
          <w:lang w:eastAsia="ru-RU"/>
        </w:rPr>
        <w:t>1000 грн.</w:t>
      </w:r>
    </w:p>
    <w:p w:rsidR="0044203F" w:rsidRPr="00830781" w:rsidRDefault="0044203F" w:rsidP="0044203F">
      <w:pPr>
        <w:pStyle w:val="a6"/>
        <w:spacing w:line="0" w:lineRule="atLeast"/>
        <w:jc w:val="both"/>
        <w:rPr>
          <w:rFonts w:ascii="Times New Roman" w:hAnsi="Times New Roman" w:cs="Times New Roman"/>
          <w:b/>
          <w:sz w:val="28"/>
          <w:szCs w:val="28"/>
          <w:lang w:eastAsia="ru-RU"/>
        </w:rPr>
      </w:pPr>
      <w:r w:rsidRPr="00830781">
        <w:rPr>
          <w:rFonts w:ascii="Times New Roman" w:hAnsi="Times New Roman" w:cs="Times New Roman"/>
          <w:sz w:val="28"/>
          <w:szCs w:val="28"/>
          <w:lang w:eastAsia="ru-RU"/>
        </w:rPr>
        <w:t xml:space="preserve">- ГО чорнобильців (заходи до Дня пам’яті Чорнобиля і Дня ліквідатора) – від </w:t>
      </w:r>
      <w:r w:rsidRPr="00830781">
        <w:rPr>
          <w:rFonts w:ascii="Times New Roman" w:hAnsi="Times New Roman" w:cs="Times New Roman"/>
          <w:b/>
          <w:sz w:val="28"/>
          <w:szCs w:val="28"/>
          <w:lang w:eastAsia="ru-RU"/>
        </w:rPr>
        <w:t xml:space="preserve">500 грн. </w:t>
      </w:r>
      <w:r w:rsidRPr="00830781">
        <w:rPr>
          <w:rFonts w:ascii="Times New Roman" w:hAnsi="Times New Roman" w:cs="Times New Roman"/>
          <w:sz w:val="28"/>
          <w:szCs w:val="28"/>
          <w:lang w:eastAsia="ru-RU"/>
        </w:rPr>
        <w:t>до</w:t>
      </w:r>
      <w:r w:rsidRPr="00830781">
        <w:rPr>
          <w:rFonts w:ascii="Times New Roman" w:hAnsi="Times New Roman" w:cs="Times New Roman"/>
          <w:b/>
          <w:sz w:val="28"/>
          <w:szCs w:val="28"/>
          <w:lang w:eastAsia="ru-RU"/>
        </w:rPr>
        <w:t xml:space="preserve"> 1000 грн.</w:t>
      </w:r>
    </w:p>
    <w:p w:rsidR="0044203F" w:rsidRPr="00830781" w:rsidRDefault="0044203F" w:rsidP="0044203F">
      <w:pPr>
        <w:pStyle w:val="a6"/>
        <w:spacing w:line="0" w:lineRule="atLeast"/>
        <w:rPr>
          <w:rFonts w:ascii="Times New Roman" w:hAnsi="Times New Roman" w:cs="Times New Roman"/>
          <w:sz w:val="28"/>
          <w:szCs w:val="28"/>
          <w:lang w:eastAsia="ru-RU"/>
        </w:rPr>
      </w:pPr>
      <w:r w:rsidRPr="00830781">
        <w:rPr>
          <w:rFonts w:ascii="Times New Roman" w:hAnsi="Times New Roman" w:cs="Times New Roman"/>
          <w:sz w:val="28"/>
          <w:szCs w:val="28"/>
          <w:lang w:eastAsia="ru-RU"/>
        </w:rPr>
        <w:t>- ГО дітей-війни (захід до</w:t>
      </w:r>
      <w:r w:rsidRPr="00830781">
        <w:rPr>
          <w:rFonts w:ascii="Times New Roman" w:hAnsi="Times New Roman" w:cs="Times New Roman"/>
          <w:b/>
          <w:bCs/>
          <w:sz w:val="28"/>
          <w:szCs w:val="28"/>
          <w:lang w:eastAsia="ru-RU"/>
        </w:rPr>
        <w:t xml:space="preserve"> </w:t>
      </w:r>
      <w:r w:rsidRPr="00830781">
        <w:rPr>
          <w:rFonts w:ascii="Times New Roman" w:hAnsi="Times New Roman" w:cs="Times New Roman"/>
          <w:sz w:val="28"/>
          <w:szCs w:val="28"/>
          <w:lang w:eastAsia="ru-RU"/>
        </w:rPr>
        <w:t xml:space="preserve">Дня людей похилого віку) - </w:t>
      </w:r>
      <w:r w:rsidRPr="00830781">
        <w:rPr>
          <w:rFonts w:ascii="Times New Roman" w:hAnsi="Times New Roman" w:cs="Times New Roman"/>
          <w:b/>
          <w:sz w:val="28"/>
          <w:szCs w:val="28"/>
          <w:lang w:eastAsia="ru-RU"/>
        </w:rPr>
        <w:t>500 грн.</w:t>
      </w:r>
    </w:p>
    <w:p w:rsidR="0044203F" w:rsidRPr="00830781" w:rsidRDefault="0044203F" w:rsidP="0044203F">
      <w:pPr>
        <w:spacing w:after="0" w:line="0" w:lineRule="atLeast"/>
        <w:jc w:val="both"/>
        <w:rPr>
          <w:rFonts w:ascii="Times New Roman" w:eastAsia="Times New Roman" w:hAnsi="Times New Roman" w:cs="Times New Roman"/>
          <w:b/>
          <w:sz w:val="28"/>
          <w:szCs w:val="28"/>
          <w:lang w:eastAsia="ru-RU"/>
        </w:rPr>
      </w:pPr>
      <w:r w:rsidRPr="00830781">
        <w:rPr>
          <w:rFonts w:ascii="Times New Roman" w:eastAsia="Times New Roman" w:hAnsi="Times New Roman" w:cs="Times New Roman"/>
          <w:sz w:val="28"/>
          <w:szCs w:val="28"/>
          <w:lang w:eastAsia="ru-RU"/>
        </w:rPr>
        <w:t xml:space="preserve">5.10. Надання одноразової матеріальної допомоги дітям до 18 років, які перебувають в тяжкому стані та потребують термінового </w:t>
      </w:r>
      <w:proofErr w:type="spellStart"/>
      <w:r w:rsidRPr="00830781">
        <w:rPr>
          <w:rFonts w:ascii="Times New Roman" w:eastAsia="Times New Roman" w:hAnsi="Times New Roman" w:cs="Times New Roman"/>
          <w:sz w:val="28"/>
          <w:szCs w:val="28"/>
          <w:lang w:eastAsia="ru-RU"/>
        </w:rPr>
        <w:t>дороговартісного</w:t>
      </w:r>
      <w:proofErr w:type="spellEnd"/>
      <w:r w:rsidRPr="00830781">
        <w:rPr>
          <w:rFonts w:ascii="Times New Roman" w:eastAsia="Times New Roman" w:hAnsi="Times New Roman" w:cs="Times New Roman"/>
          <w:sz w:val="28"/>
          <w:szCs w:val="28"/>
          <w:lang w:eastAsia="ru-RU"/>
        </w:rPr>
        <w:t xml:space="preserve"> стаціонарного лікування – </w:t>
      </w:r>
      <w:r w:rsidRPr="00830781">
        <w:rPr>
          <w:rFonts w:ascii="Times New Roman" w:eastAsia="Times New Roman" w:hAnsi="Times New Roman" w:cs="Times New Roman"/>
          <w:b/>
          <w:sz w:val="28"/>
          <w:szCs w:val="28"/>
          <w:lang w:eastAsia="ru-RU"/>
        </w:rPr>
        <w:t xml:space="preserve"> 5 тис. грн. - 50 тис. грн.</w:t>
      </w:r>
    </w:p>
    <w:p w:rsidR="0044203F" w:rsidRPr="00830781" w:rsidRDefault="0044203F" w:rsidP="0044203F">
      <w:pPr>
        <w:spacing w:after="0" w:line="0" w:lineRule="atLeast"/>
        <w:jc w:val="both"/>
        <w:rPr>
          <w:rFonts w:ascii="Times New Roman" w:eastAsiaTheme="minorEastAsia" w:hAnsi="Times New Roman" w:cs="Times New Roman"/>
          <w:b/>
          <w:sz w:val="28"/>
          <w:szCs w:val="28"/>
          <w:lang w:eastAsia="uk-UA"/>
        </w:rPr>
      </w:pPr>
      <w:r w:rsidRPr="00830781">
        <w:rPr>
          <w:rFonts w:ascii="Times New Roman" w:eastAsia="Times New Roman" w:hAnsi="Times New Roman" w:cs="Times New Roman"/>
          <w:sz w:val="28"/>
          <w:szCs w:val="28"/>
          <w:lang w:eastAsia="ru-RU"/>
        </w:rPr>
        <w:t xml:space="preserve">5.11. </w:t>
      </w:r>
      <w:r w:rsidRPr="00830781">
        <w:rPr>
          <w:rFonts w:ascii="Times New Roman" w:eastAsiaTheme="minorEastAsia" w:hAnsi="Times New Roman" w:cs="Times New Roman"/>
          <w:sz w:val="28"/>
          <w:szCs w:val="28"/>
          <w:lang w:eastAsia="uk-UA"/>
        </w:rPr>
        <w:t xml:space="preserve">Матеріальна допомога особам з інвалідністю для придбання медичних виробів (підгузки (доросле населення), </w:t>
      </w:r>
      <w:proofErr w:type="spellStart"/>
      <w:r w:rsidRPr="00830781">
        <w:rPr>
          <w:rFonts w:ascii="Times New Roman" w:eastAsiaTheme="minorEastAsia" w:hAnsi="Times New Roman" w:cs="Times New Roman"/>
          <w:sz w:val="28"/>
          <w:szCs w:val="28"/>
          <w:lang w:eastAsia="uk-UA"/>
        </w:rPr>
        <w:t>калоприймачі</w:t>
      </w:r>
      <w:proofErr w:type="spellEnd"/>
      <w:r w:rsidRPr="00830781">
        <w:rPr>
          <w:rFonts w:ascii="Times New Roman" w:eastAsiaTheme="minorEastAsia" w:hAnsi="Times New Roman" w:cs="Times New Roman"/>
          <w:sz w:val="28"/>
          <w:szCs w:val="28"/>
          <w:lang w:eastAsia="uk-UA"/>
        </w:rPr>
        <w:t xml:space="preserve">, сечоприймачі) – </w:t>
      </w:r>
      <w:r w:rsidRPr="00830781">
        <w:rPr>
          <w:rFonts w:ascii="Times New Roman" w:eastAsiaTheme="minorEastAsia" w:hAnsi="Times New Roman" w:cs="Times New Roman"/>
          <w:b/>
          <w:sz w:val="28"/>
          <w:szCs w:val="28"/>
          <w:lang w:eastAsia="uk-UA"/>
        </w:rPr>
        <w:t>2 тис. грн.</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sz w:val="28"/>
          <w:szCs w:val="28"/>
          <w:lang w:eastAsia="ru-RU"/>
        </w:rPr>
        <w:t xml:space="preserve">5.12. Надання матеріальної допомоги </w:t>
      </w:r>
      <w:r w:rsidRPr="00830781">
        <w:rPr>
          <w:rFonts w:ascii="Times New Roman" w:eastAsiaTheme="minorEastAsia" w:hAnsi="Times New Roman" w:cs="Times New Roman"/>
          <w:sz w:val="28"/>
          <w:szCs w:val="28"/>
          <w:lang w:eastAsia="uk-UA"/>
        </w:rPr>
        <w:t xml:space="preserve">військовослужбовцям Збройних Сил України та інших військових формувань, які отримали тяжкі поранення/травми/каліцтва/хвороби під час виконання бойових завдань або служби в зоні бойових дій, та потребують </w:t>
      </w:r>
      <w:proofErr w:type="spellStart"/>
      <w:r w:rsidRPr="00830781">
        <w:rPr>
          <w:rFonts w:ascii="Times New Roman" w:eastAsiaTheme="minorEastAsia" w:hAnsi="Times New Roman" w:cs="Times New Roman"/>
          <w:sz w:val="28"/>
          <w:szCs w:val="28"/>
          <w:lang w:eastAsia="uk-UA"/>
        </w:rPr>
        <w:t>дороговартісного</w:t>
      </w:r>
      <w:proofErr w:type="spellEnd"/>
      <w:r w:rsidRPr="00830781">
        <w:rPr>
          <w:rFonts w:ascii="Times New Roman" w:eastAsiaTheme="minorEastAsia" w:hAnsi="Times New Roman" w:cs="Times New Roman"/>
          <w:sz w:val="28"/>
          <w:szCs w:val="28"/>
          <w:lang w:eastAsia="uk-UA"/>
        </w:rPr>
        <w:t xml:space="preserve"> лікування, яке передбачає оперативне втручання, в спеціалізованих медичних закладах за кордоном - від </w:t>
      </w:r>
      <w:r w:rsidRPr="00830781">
        <w:rPr>
          <w:rFonts w:ascii="Times New Roman" w:eastAsiaTheme="minorEastAsia" w:hAnsi="Times New Roman" w:cs="Times New Roman"/>
          <w:b/>
          <w:sz w:val="28"/>
          <w:szCs w:val="28"/>
          <w:lang w:eastAsia="uk-UA"/>
        </w:rPr>
        <w:t xml:space="preserve">5 тис. </w:t>
      </w:r>
      <w:proofErr w:type="spellStart"/>
      <w:r w:rsidRPr="00830781">
        <w:rPr>
          <w:rFonts w:ascii="Times New Roman" w:eastAsiaTheme="minorEastAsia" w:hAnsi="Times New Roman" w:cs="Times New Roman"/>
          <w:b/>
          <w:sz w:val="28"/>
          <w:szCs w:val="28"/>
          <w:lang w:eastAsia="uk-UA"/>
        </w:rPr>
        <w:t>грн</w:t>
      </w:r>
      <w:proofErr w:type="spellEnd"/>
      <w:r w:rsidRPr="00830781">
        <w:rPr>
          <w:rFonts w:ascii="Times New Roman" w:eastAsiaTheme="minorEastAsia" w:hAnsi="Times New Roman" w:cs="Times New Roman"/>
          <w:b/>
          <w:sz w:val="28"/>
          <w:szCs w:val="28"/>
          <w:lang w:eastAsia="uk-UA"/>
        </w:rPr>
        <w:t xml:space="preserve"> до 50 тис. грн., одноразово.</w:t>
      </w:r>
      <w:r w:rsidRPr="00830781">
        <w:rPr>
          <w:rFonts w:ascii="Times New Roman" w:eastAsiaTheme="minorEastAsia" w:hAnsi="Times New Roman" w:cs="Times New Roman"/>
          <w:sz w:val="28"/>
          <w:szCs w:val="28"/>
          <w:lang w:eastAsia="uk-UA"/>
        </w:rPr>
        <w:t xml:space="preserve"> </w:t>
      </w:r>
    </w:p>
    <w:p w:rsidR="0044203F" w:rsidRPr="00830781" w:rsidRDefault="0044203F" w:rsidP="0044203F">
      <w:pPr>
        <w:spacing w:after="0" w:line="0" w:lineRule="atLeast"/>
        <w:jc w:val="both"/>
        <w:rPr>
          <w:rFonts w:ascii="Times New Roman" w:eastAsiaTheme="minorEastAsia" w:hAnsi="Times New Roman" w:cs="Times New Roman"/>
          <w:b/>
          <w:color w:val="000000" w:themeColor="text1"/>
          <w:sz w:val="28"/>
          <w:szCs w:val="28"/>
          <w:lang w:eastAsia="uk-UA"/>
        </w:rPr>
      </w:pPr>
      <w:r w:rsidRPr="00830781">
        <w:rPr>
          <w:rFonts w:ascii="Times New Roman" w:eastAsiaTheme="minorEastAsia" w:hAnsi="Times New Roman" w:cs="Times New Roman"/>
          <w:color w:val="000000" w:themeColor="text1"/>
          <w:sz w:val="28"/>
          <w:szCs w:val="28"/>
          <w:lang w:eastAsia="uk-UA"/>
        </w:rPr>
        <w:t xml:space="preserve">5.13. Надання одноразової матеріальної допомоги особам з </w:t>
      </w:r>
      <w:proofErr w:type="spellStart"/>
      <w:r w:rsidRPr="00830781">
        <w:rPr>
          <w:rFonts w:ascii="Times New Roman" w:eastAsiaTheme="minorEastAsia" w:hAnsi="Times New Roman" w:cs="Times New Roman"/>
          <w:color w:val="000000" w:themeColor="text1"/>
          <w:sz w:val="28"/>
          <w:szCs w:val="28"/>
          <w:lang w:eastAsia="uk-UA"/>
        </w:rPr>
        <w:t>онкозахворюваннями</w:t>
      </w:r>
      <w:proofErr w:type="spellEnd"/>
      <w:r w:rsidRPr="00830781">
        <w:rPr>
          <w:rFonts w:ascii="Times New Roman" w:eastAsiaTheme="minorEastAsia" w:hAnsi="Times New Roman" w:cs="Times New Roman"/>
          <w:color w:val="000000" w:themeColor="text1"/>
          <w:sz w:val="28"/>
          <w:szCs w:val="28"/>
          <w:lang w:eastAsia="uk-UA"/>
        </w:rPr>
        <w:t xml:space="preserve">, які прогресують через рік або більше після оперативного лікування – від </w:t>
      </w:r>
      <w:r w:rsidRPr="00830781">
        <w:rPr>
          <w:rFonts w:ascii="Times New Roman" w:eastAsiaTheme="minorEastAsia" w:hAnsi="Times New Roman" w:cs="Times New Roman"/>
          <w:b/>
          <w:color w:val="000000" w:themeColor="text1"/>
          <w:sz w:val="28"/>
          <w:szCs w:val="28"/>
          <w:lang w:eastAsia="uk-UA"/>
        </w:rPr>
        <w:t xml:space="preserve">5 </w:t>
      </w:r>
      <w:proofErr w:type="spellStart"/>
      <w:r w:rsidRPr="00830781">
        <w:rPr>
          <w:rFonts w:ascii="Times New Roman" w:eastAsiaTheme="minorEastAsia" w:hAnsi="Times New Roman" w:cs="Times New Roman"/>
          <w:b/>
          <w:color w:val="000000" w:themeColor="text1"/>
          <w:sz w:val="28"/>
          <w:szCs w:val="28"/>
          <w:lang w:eastAsia="uk-UA"/>
        </w:rPr>
        <w:t>тис.грн</w:t>
      </w:r>
      <w:proofErr w:type="spellEnd"/>
      <w:r w:rsidRPr="00830781">
        <w:rPr>
          <w:rFonts w:ascii="Times New Roman" w:eastAsiaTheme="minorEastAsia" w:hAnsi="Times New Roman" w:cs="Times New Roman"/>
          <w:b/>
          <w:color w:val="000000" w:themeColor="text1"/>
          <w:sz w:val="28"/>
          <w:szCs w:val="28"/>
          <w:lang w:eastAsia="uk-UA"/>
        </w:rPr>
        <w:t xml:space="preserve">. до 50 </w:t>
      </w:r>
      <w:proofErr w:type="spellStart"/>
      <w:r w:rsidRPr="00830781">
        <w:rPr>
          <w:rFonts w:ascii="Times New Roman" w:eastAsiaTheme="minorEastAsia" w:hAnsi="Times New Roman" w:cs="Times New Roman"/>
          <w:b/>
          <w:color w:val="000000" w:themeColor="text1"/>
          <w:sz w:val="28"/>
          <w:szCs w:val="28"/>
          <w:lang w:eastAsia="uk-UA"/>
        </w:rPr>
        <w:t>тис.грн</w:t>
      </w:r>
      <w:proofErr w:type="spellEnd"/>
      <w:r w:rsidRPr="00830781">
        <w:rPr>
          <w:rFonts w:ascii="Times New Roman" w:eastAsiaTheme="minorEastAsia" w:hAnsi="Times New Roman" w:cs="Times New Roman"/>
          <w:b/>
          <w:color w:val="000000" w:themeColor="text1"/>
          <w:sz w:val="28"/>
          <w:szCs w:val="28"/>
          <w:lang w:eastAsia="uk-UA"/>
        </w:rPr>
        <w:t>., індивідуально на розгляд комісії.</w:t>
      </w:r>
    </w:p>
    <w:p w:rsidR="0044203F" w:rsidRPr="00830781" w:rsidRDefault="0044203F" w:rsidP="0044203F">
      <w:pPr>
        <w:spacing w:after="0" w:line="0" w:lineRule="atLeast"/>
        <w:jc w:val="both"/>
        <w:rPr>
          <w:rFonts w:ascii="Times New Roman" w:eastAsiaTheme="minorEastAsia" w:hAnsi="Times New Roman" w:cs="Times New Roman"/>
          <w:b/>
          <w:color w:val="000000" w:themeColor="text1"/>
          <w:sz w:val="28"/>
          <w:szCs w:val="28"/>
          <w:lang w:eastAsia="uk-UA"/>
        </w:rPr>
      </w:pPr>
      <w:r w:rsidRPr="00830781">
        <w:rPr>
          <w:rFonts w:ascii="Times New Roman" w:eastAsiaTheme="minorEastAsia" w:hAnsi="Times New Roman" w:cs="Times New Roman"/>
          <w:color w:val="000000" w:themeColor="text1"/>
          <w:sz w:val="28"/>
          <w:szCs w:val="28"/>
          <w:lang w:eastAsia="uk-UA"/>
        </w:rPr>
        <w:t xml:space="preserve">5.14. Надання одноразової матеріальної допомоги особам з </w:t>
      </w:r>
      <w:proofErr w:type="spellStart"/>
      <w:r w:rsidRPr="00830781">
        <w:rPr>
          <w:rFonts w:ascii="Times New Roman" w:eastAsiaTheme="minorEastAsia" w:hAnsi="Times New Roman" w:cs="Times New Roman"/>
          <w:color w:val="000000" w:themeColor="text1"/>
          <w:sz w:val="28"/>
          <w:szCs w:val="28"/>
          <w:lang w:eastAsia="uk-UA"/>
        </w:rPr>
        <w:t>онкозахворюваннями</w:t>
      </w:r>
      <w:proofErr w:type="spellEnd"/>
      <w:r w:rsidRPr="00830781">
        <w:rPr>
          <w:rFonts w:ascii="Times New Roman" w:eastAsiaTheme="minorEastAsia" w:hAnsi="Times New Roman" w:cs="Times New Roman"/>
          <w:color w:val="000000" w:themeColor="text1"/>
          <w:sz w:val="28"/>
          <w:szCs w:val="28"/>
          <w:lang w:eastAsia="uk-UA"/>
        </w:rPr>
        <w:t xml:space="preserve">, які знаходяться в стадії ремісії через рік або більше після лікування – </w:t>
      </w:r>
      <w:r w:rsidRPr="00830781">
        <w:rPr>
          <w:rFonts w:ascii="Times New Roman" w:eastAsiaTheme="minorEastAsia" w:hAnsi="Times New Roman" w:cs="Times New Roman"/>
          <w:b/>
          <w:color w:val="000000" w:themeColor="text1"/>
          <w:sz w:val="28"/>
          <w:szCs w:val="28"/>
          <w:lang w:eastAsia="uk-UA"/>
        </w:rPr>
        <w:t>1000 грн., індивідуально на розгляд комісії.</w:t>
      </w:r>
    </w:p>
    <w:p w:rsidR="0044203F" w:rsidRPr="00830781" w:rsidRDefault="0044203F" w:rsidP="0044203F">
      <w:pPr>
        <w:spacing w:after="0" w:line="0" w:lineRule="atLeast"/>
        <w:jc w:val="both"/>
        <w:rPr>
          <w:rFonts w:ascii="Times New Roman" w:hAnsi="Times New Roman"/>
          <w:b/>
          <w:sz w:val="28"/>
          <w:szCs w:val="28"/>
        </w:rPr>
      </w:pPr>
      <w:r w:rsidRPr="00830781">
        <w:rPr>
          <w:rFonts w:ascii="Times New Roman" w:eastAsiaTheme="minorEastAsia" w:hAnsi="Times New Roman" w:cs="Times New Roman"/>
          <w:color w:val="000000" w:themeColor="text1"/>
          <w:sz w:val="28"/>
          <w:szCs w:val="28"/>
          <w:lang w:eastAsia="uk-UA"/>
        </w:rPr>
        <w:t xml:space="preserve">5.15. </w:t>
      </w:r>
      <w:r w:rsidRPr="00830781">
        <w:rPr>
          <w:rFonts w:ascii="Times New Roman" w:hAnsi="Times New Roman"/>
          <w:sz w:val="28"/>
          <w:szCs w:val="28"/>
        </w:rPr>
        <w:t xml:space="preserve">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 2  у розмірі </w:t>
      </w:r>
      <w:r w:rsidRPr="00830781">
        <w:rPr>
          <w:rFonts w:ascii="Times New Roman" w:hAnsi="Times New Roman"/>
          <w:b/>
          <w:sz w:val="28"/>
          <w:szCs w:val="28"/>
        </w:rPr>
        <w:t>10 тисяч гривень на одну особу.</w:t>
      </w:r>
    </w:p>
    <w:p w:rsidR="0044203F" w:rsidRPr="00830781" w:rsidRDefault="0044203F" w:rsidP="0044203F">
      <w:pPr>
        <w:spacing w:after="0" w:line="0" w:lineRule="atLeast"/>
        <w:jc w:val="both"/>
        <w:rPr>
          <w:rFonts w:ascii="Times New Roman" w:hAnsi="Times New Roman"/>
          <w:b/>
          <w:sz w:val="28"/>
          <w:szCs w:val="28"/>
        </w:rPr>
      </w:pPr>
      <w:r w:rsidRPr="00830781">
        <w:rPr>
          <w:rFonts w:ascii="Times New Roman" w:hAnsi="Times New Roman"/>
          <w:bCs/>
          <w:sz w:val="28"/>
          <w:szCs w:val="28"/>
        </w:rPr>
        <w:t>5.16. Надання одноразової матеріальної допомоги особі, зазначеній у сповіщенні</w:t>
      </w:r>
      <w:r w:rsidRPr="00830781">
        <w:rPr>
          <w:rFonts w:ascii="Times New Roman" w:hAnsi="Times New Roman"/>
          <w:b/>
          <w:sz w:val="28"/>
          <w:szCs w:val="28"/>
        </w:rPr>
        <w:t xml:space="preserve"> </w:t>
      </w:r>
      <w:r w:rsidRPr="00830781">
        <w:rPr>
          <w:rFonts w:ascii="Times New Roman" w:hAnsi="Times New Roman"/>
          <w:bCs/>
          <w:sz w:val="28"/>
          <w:szCs w:val="28"/>
        </w:rPr>
        <w:t xml:space="preserve">ТЦК та СП про зникнення особи безвісти - </w:t>
      </w:r>
      <w:r w:rsidRPr="00830781">
        <w:rPr>
          <w:rFonts w:ascii="Times New Roman" w:hAnsi="Times New Roman"/>
          <w:b/>
          <w:sz w:val="28"/>
          <w:szCs w:val="28"/>
        </w:rPr>
        <w:t>10 тисяч гривень.</w:t>
      </w:r>
    </w:p>
    <w:p w:rsidR="0044203F" w:rsidRDefault="0044203F" w:rsidP="0044203F">
      <w:pPr>
        <w:spacing w:after="0" w:line="0" w:lineRule="atLeast"/>
        <w:jc w:val="both"/>
        <w:rPr>
          <w:rFonts w:ascii="Times New Roman" w:hAnsi="Times New Roman"/>
          <w:b/>
          <w:sz w:val="28"/>
          <w:szCs w:val="28"/>
        </w:rPr>
      </w:pPr>
      <w:r w:rsidRPr="00830781">
        <w:rPr>
          <w:rFonts w:ascii="Times New Roman" w:hAnsi="Times New Roman"/>
          <w:bCs/>
          <w:sz w:val="28"/>
          <w:szCs w:val="28"/>
        </w:rPr>
        <w:t>5.17. Надання одноразової матеріальної допомоги патронатним вихователям у розмірі</w:t>
      </w:r>
      <w:r w:rsidRPr="00830781">
        <w:rPr>
          <w:rFonts w:ascii="Times New Roman" w:hAnsi="Times New Roman"/>
          <w:b/>
          <w:sz w:val="28"/>
          <w:szCs w:val="28"/>
        </w:rPr>
        <w:t xml:space="preserve"> 14500 грн. на одну особу.</w:t>
      </w:r>
    </w:p>
    <w:p w:rsidR="0044203F" w:rsidRPr="00261129" w:rsidRDefault="0044203F" w:rsidP="0044203F">
      <w:pPr>
        <w:spacing w:after="0" w:line="0" w:lineRule="atLeast"/>
        <w:jc w:val="both"/>
        <w:rPr>
          <w:rFonts w:ascii="Times New Roman" w:hAnsi="Times New Roman"/>
          <w:b/>
          <w:sz w:val="28"/>
          <w:szCs w:val="28"/>
        </w:rPr>
      </w:pPr>
      <w:r w:rsidRPr="00261129">
        <w:rPr>
          <w:rFonts w:ascii="Times New Roman" w:hAnsi="Times New Roman"/>
          <w:sz w:val="28"/>
          <w:szCs w:val="28"/>
        </w:rPr>
        <w:t xml:space="preserve">5.18. Надання одноразової матеріальної допомоги у зв’язку з проходженням реабілітації осіб з інвалідністю, захворювання яких пов’язане з захистом Батьківщини – </w:t>
      </w:r>
      <w:r w:rsidRPr="00261129">
        <w:rPr>
          <w:rFonts w:ascii="Times New Roman" w:hAnsi="Times New Roman"/>
          <w:b/>
          <w:sz w:val="28"/>
          <w:szCs w:val="28"/>
        </w:rPr>
        <w:t>5000 грн.</w:t>
      </w:r>
    </w:p>
    <w:p w:rsidR="0044203F" w:rsidRPr="00261129" w:rsidRDefault="0044203F" w:rsidP="0044203F">
      <w:pPr>
        <w:spacing w:after="0" w:line="0" w:lineRule="atLeast"/>
        <w:jc w:val="both"/>
        <w:rPr>
          <w:rFonts w:ascii="Times New Roman" w:hAnsi="Times New Roman"/>
          <w:sz w:val="28"/>
          <w:szCs w:val="28"/>
        </w:rPr>
      </w:pPr>
      <w:r w:rsidRPr="00261129">
        <w:rPr>
          <w:rFonts w:ascii="Times New Roman" w:hAnsi="Times New Roman"/>
          <w:sz w:val="28"/>
          <w:szCs w:val="28"/>
        </w:rPr>
        <w:t>5.19. Надання цільової матеріальної допомоги ветеранам, які беруть участь у районних, обласних, всеукраїнських та міжнародних спортивних змаганнях:</w:t>
      </w:r>
    </w:p>
    <w:p w:rsidR="0044203F" w:rsidRPr="00261129" w:rsidRDefault="0044203F" w:rsidP="0044203F">
      <w:pPr>
        <w:spacing w:after="0" w:line="0" w:lineRule="atLeast"/>
        <w:jc w:val="both"/>
        <w:rPr>
          <w:rFonts w:ascii="Times New Roman" w:hAnsi="Times New Roman"/>
          <w:sz w:val="28"/>
          <w:szCs w:val="28"/>
        </w:rPr>
      </w:pPr>
      <w:r w:rsidRPr="00261129">
        <w:rPr>
          <w:rFonts w:ascii="Times New Roman" w:hAnsi="Times New Roman"/>
          <w:sz w:val="28"/>
          <w:szCs w:val="28"/>
        </w:rPr>
        <w:t xml:space="preserve">- в межах області – </w:t>
      </w:r>
      <w:r w:rsidRPr="00261129">
        <w:rPr>
          <w:rFonts w:ascii="Times New Roman" w:hAnsi="Times New Roman"/>
          <w:b/>
          <w:sz w:val="28"/>
          <w:szCs w:val="28"/>
        </w:rPr>
        <w:t>500 грн.</w:t>
      </w:r>
      <w:r w:rsidRPr="00261129">
        <w:rPr>
          <w:rFonts w:ascii="Times New Roman" w:hAnsi="Times New Roman"/>
          <w:sz w:val="28"/>
          <w:szCs w:val="28"/>
        </w:rPr>
        <w:t xml:space="preserve"> один раз на місяць;</w:t>
      </w:r>
    </w:p>
    <w:p w:rsidR="0044203F" w:rsidRPr="00261129" w:rsidRDefault="0044203F" w:rsidP="0044203F">
      <w:pPr>
        <w:spacing w:after="0" w:line="0" w:lineRule="atLeast"/>
        <w:jc w:val="both"/>
        <w:rPr>
          <w:rFonts w:ascii="Times New Roman" w:hAnsi="Times New Roman"/>
          <w:sz w:val="28"/>
          <w:szCs w:val="28"/>
        </w:rPr>
      </w:pPr>
      <w:r w:rsidRPr="00261129">
        <w:rPr>
          <w:rFonts w:ascii="Times New Roman" w:hAnsi="Times New Roman"/>
          <w:sz w:val="28"/>
          <w:szCs w:val="28"/>
        </w:rPr>
        <w:t xml:space="preserve">- за межами області – </w:t>
      </w:r>
      <w:r w:rsidRPr="00261129">
        <w:rPr>
          <w:rFonts w:ascii="Times New Roman" w:hAnsi="Times New Roman"/>
          <w:b/>
          <w:sz w:val="28"/>
          <w:szCs w:val="28"/>
        </w:rPr>
        <w:t>1000 грн.</w:t>
      </w:r>
      <w:r w:rsidRPr="00261129">
        <w:rPr>
          <w:rFonts w:ascii="Times New Roman" w:hAnsi="Times New Roman"/>
          <w:sz w:val="28"/>
          <w:szCs w:val="28"/>
        </w:rPr>
        <w:t xml:space="preserve"> один раз на місяць;</w:t>
      </w:r>
    </w:p>
    <w:p w:rsidR="0044203F" w:rsidRPr="00261129" w:rsidRDefault="0044203F" w:rsidP="0044203F">
      <w:pPr>
        <w:spacing w:after="0" w:line="0" w:lineRule="atLeast"/>
        <w:jc w:val="both"/>
        <w:rPr>
          <w:rFonts w:ascii="Times New Roman" w:eastAsiaTheme="minorEastAsia" w:hAnsi="Times New Roman" w:cs="Times New Roman"/>
          <w:sz w:val="28"/>
          <w:szCs w:val="28"/>
          <w:lang w:eastAsia="uk-UA"/>
        </w:rPr>
      </w:pPr>
      <w:r w:rsidRPr="00261129">
        <w:rPr>
          <w:rFonts w:ascii="Times New Roman" w:hAnsi="Times New Roman"/>
          <w:sz w:val="28"/>
          <w:szCs w:val="28"/>
        </w:rPr>
        <w:t xml:space="preserve">- за межами України – </w:t>
      </w:r>
      <w:r w:rsidRPr="00261129">
        <w:rPr>
          <w:rFonts w:ascii="Times New Roman" w:hAnsi="Times New Roman"/>
          <w:b/>
          <w:sz w:val="28"/>
          <w:szCs w:val="28"/>
        </w:rPr>
        <w:t>5000 грн.</w:t>
      </w:r>
      <w:r w:rsidRPr="00261129">
        <w:rPr>
          <w:rFonts w:ascii="Times New Roman" w:hAnsi="Times New Roman"/>
          <w:sz w:val="28"/>
          <w:szCs w:val="28"/>
        </w:rPr>
        <w:t xml:space="preserve"> один раз на пів року.</w:t>
      </w:r>
    </w:p>
    <w:p w:rsidR="0044203F" w:rsidRDefault="0044203F" w:rsidP="0044203F">
      <w:pPr>
        <w:spacing w:after="0" w:line="0" w:lineRule="atLeast"/>
        <w:jc w:val="both"/>
        <w:rPr>
          <w:rFonts w:ascii="Times New Roman" w:eastAsiaTheme="minorEastAsia" w:hAnsi="Times New Roman" w:cs="Times New Roman"/>
          <w:b/>
          <w:sz w:val="28"/>
          <w:szCs w:val="28"/>
          <w:lang w:eastAsia="uk-UA"/>
        </w:rPr>
      </w:pPr>
      <w:r w:rsidRPr="00EE4241">
        <w:rPr>
          <w:rFonts w:ascii="Times New Roman" w:eastAsiaTheme="minorEastAsia" w:hAnsi="Times New Roman" w:cs="Times New Roman"/>
          <w:bCs/>
          <w:sz w:val="28"/>
          <w:szCs w:val="28"/>
          <w:lang w:eastAsia="uk-UA"/>
        </w:rPr>
        <w:t>5.20</w:t>
      </w:r>
      <w:r>
        <w:rPr>
          <w:rFonts w:ascii="Times New Roman" w:eastAsiaTheme="minorEastAsia" w:hAnsi="Times New Roman" w:cs="Times New Roman"/>
          <w:b/>
          <w:sz w:val="28"/>
          <w:szCs w:val="28"/>
          <w:lang w:eastAsia="uk-UA"/>
        </w:rPr>
        <w:t xml:space="preserve"> </w:t>
      </w:r>
      <w:r w:rsidR="003B465D" w:rsidRPr="003B465D">
        <w:rPr>
          <w:rFonts w:ascii="Times New Roman" w:eastAsiaTheme="minorEastAsia" w:hAnsi="Times New Roman" w:cs="Times New Roman"/>
          <w:bCs/>
          <w:sz w:val="28"/>
          <w:szCs w:val="28"/>
          <w:lang w:eastAsia="uk-UA"/>
        </w:rPr>
        <w:t xml:space="preserve">Матеріальна допомога може надаватися громадянам у разі необхідності проведення складного нейрохірургічного лікування або спеціалізованого </w:t>
      </w:r>
      <w:r w:rsidR="003B465D" w:rsidRPr="003B465D">
        <w:rPr>
          <w:rFonts w:ascii="Times New Roman" w:eastAsiaTheme="minorEastAsia" w:hAnsi="Times New Roman" w:cs="Times New Roman"/>
          <w:bCs/>
          <w:sz w:val="28"/>
          <w:szCs w:val="28"/>
          <w:lang w:eastAsia="uk-UA"/>
        </w:rPr>
        <w:lastRenderedPageBreak/>
        <w:t xml:space="preserve">стаціонарного обстеження з приводу тяжких захворювань центральної нервової системи у державних науково-дослідних або високоспеціалізованих нейрохірургічних закладах охорони здоров’я третинного рівня, що підтверджується відповідними медичними документами. Допомога надається за окремим рішенням сесії міської  ради у розмірі </w:t>
      </w:r>
      <w:r w:rsidRPr="003B465D">
        <w:rPr>
          <w:rFonts w:ascii="Times New Roman" w:eastAsiaTheme="minorEastAsia" w:hAnsi="Times New Roman" w:cs="Times New Roman"/>
          <w:b/>
          <w:sz w:val="28"/>
          <w:szCs w:val="28"/>
          <w:lang w:eastAsia="uk-UA"/>
        </w:rPr>
        <w:t>до 50 тис. грн.</w:t>
      </w:r>
    </w:p>
    <w:p w:rsidR="003B465D" w:rsidRDefault="003B465D" w:rsidP="0044203F">
      <w:pPr>
        <w:spacing w:after="0" w:line="0" w:lineRule="atLeast"/>
        <w:jc w:val="both"/>
        <w:rPr>
          <w:rFonts w:ascii="Times New Roman" w:eastAsiaTheme="minorEastAsia" w:hAnsi="Times New Roman" w:cs="Times New Roman"/>
          <w:b/>
          <w:sz w:val="28"/>
          <w:szCs w:val="28"/>
          <w:lang w:eastAsia="uk-UA"/>
        </w:rPr>
      </w:pPr>
    </w:p>
    <w:p w:rsidR="003B465D" w:rsidRPr="003B465D" w:rsidRDefault="003B465D" w:rsidP="0044203F">
      <w:pPr>
        <w:spacing w:after="0" w:line="0" w:lineRule="atLeast"/>
        <w:jc w:val="both"/>
        <w:rPr>
          <w:rFonts w:ascii="Times New Roman" w:eastAsiaTheme="minorEastAsia" w:hAnsi="Times New Roman" w:cs="Times New Roman"/>
          <w:b/>
          <w:sz w:val="28"/>
          <w:szCs w:val="28"/>
          <w:lang w:eastAsia="uk-UA"/>
        </w:rPr>
      </w:pPr>
    </w:p>
    <w:p w:rsidR="0044203F" w:rsidRPr="00830781" w:rsidRDefault="0044203F" w:rsidP="0044203F">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bookmarkStart w:id="2" w:name="_Hlk224045468"/>
      <w:r w:rsidRPr="00830781">
        <w:rPr>
          <w:rFonts w:ascii="Times New Roman" w:eastAsiaTheme="minorEastAsia" w:hAnsi="Times New Roman" w:cs="Times New Roman"/>
          <w:b/>
          <w:sz w:val="28"/>
          <w:szCs w:val="28"/>
          <w:lang w:eastAsia="uk-UA"/>
        </w:rPr>
        <w:t>Перелік документів для отримання матеріальної допомоги</w:t>
      </w:r>
    </w:p>
    <w:bookmarkEnd w:id="2"/>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w:t>
      </w:r>
      <w:r w:rsidRPr="00830781">
        <w:rPr>
          <w:rFonts w:ascii="Times New Roman" w:eastAsiaTheme="minorEastAsia" w:hAnsi="Times New Roman" w:cs="Times New Roman"/>
          <w:sz w:val="28"/>
          <w:szCs w:val="28"/>
          <w:lang w:eastAsia="uk-UA"/>
        </w:rPr>
        <w:tab/>
        <w:t>Для отримання матеріальної допомоги жителі Переяславської міської територіальної громади до заяви додають наступні документи, завірені належним чином:</w:t>
      </w:r>
    </w:p>
    <w:p w:rsidR="0044203F" w:rsidRPr="00830781" w:rsidRDefault="0044203F" w:rsidP="0044203F">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 Копію документа, що посвідчує особу заявника; витяг з реєстру територіальної громади про підтвердження місця реєстрації на території Переяславської міської територіальної громади;</w:t>
      </w:r>
    </w:p>
    <w:p w:rsidR="0044203F" w:rsidRPr="00830781" w:rsidRDefault="0044203F" w:rsidP="0044203F">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Для внутрішньо переміщених осіб - копію довідки про взяття на облік внутрішньо переміщеної особи, в якій зазначеним фактичним місцем проживання являється територія Переяславської громади;</w:t>
      </w:r>
    </w:p>
    <w:p w:rsidR="0044203F" w:rsidRPr="00830781" w:rsidRDefault="0044203F" w:rsidP="0044203F">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Копію довідки про присвоєння реєстраційного номера облікової картки платника податків заявника;</w:t>
      </w:r>
    </w:p>
    <w:p w:rsidR="0044203F" w:rsidRPr="00830781" w:rsidRDefault="0044203F" w:rsidP="0044203F">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Довідку про доходи заявника за попередній квартал, що передує кварталу, у якому подається заява про надання матеріальної допомоги;</w:t>
      </w:r>
    </w:p>
    <w:p w:rsidR="0044203F" w:rsidRPr="00830781" w:rsidRDefault="0044203F" w:rsidP="0044203F">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Довідку банківської установи про відкриття рахунку на ім’я заявника;</w:t>
      </w:r>
    </w:p>
    <w:p w:rsidR="0044203F" w:rsidRPr="00830781" w:rsidRDefault="0044203F" w:rsidP="0044203F">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Письмову згоду на збір, обробку та використання персональних даних заявника, відповідно до вимог Закону України «Про захист персональних даних», його доходи, власність та майно, необхідних для визначення права на отримання матеріальної допомоги;</w:t>
      </w:r>
    </w:p>
    <w:p w:rsidR="0044203F" w:rsidRPr="00830781" w:rsidRDefault="0044203F" w:rsidP="0044203F">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Виписку з історії хвороби, висновок лікаря – при терміновій необхідності у лікуванні в закладах вторинного та третинного рівнів, поточного року виписки;</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bookmarkStart w:id="3" w:name="_Hlk178667998"/>
      <w:r w:rsidRPr="00830781">
        <w:rPr>
          <w:rFonts w:ascii="Times New Roman" w:eastAsiaTheme="minorEastAsia" w:hAnsi="Times New Roman" w:cs="Times New Roman"/>
          <w:sz w:val="28"/>
          <w:szCs w:val="28"/>
          <w:lang w:eastAsia="uk-UA"/>
        </w:rPr>
        <w:t xml:space="preserve">6.2.  Військовослужбовці Збройних Сил України та інших військових формувань </w:t>
      </w:r>
      <w:bookmarkEnd w:id="3"/>
      <w:r w:rsidRPr="00830781">
        <w:rPr>
          <w:rFonts w:ascii="Times New Roman" w:eastAsiaTheme="minorEastAsia" w:hAnsi="Times New Roman" w:cs="Times New Roman"/>
          <w:sz w:val="28"/>
          <w:szCs w:val="28"/>
          <w:lang w:eastAsia="uk-UA"/>
        </w:rPr>
        <w:t xml:space="preserve">подають документи про підтвердження їх статусу як військовослужбовців та про обставини травми (захворювання) чи поранення, що були отримані під час виконання бойових завдань чи проходження служби (витяг з наказу військової частини про зарахування до особового складу ЗСУ, довідка про обставини травми, виписка з медичної карти чи виписний епікриз), за наявності копія </w:t>
      </w:r>
      <w:proofErr w:type="spellStart"/>
      <w:r w:rsidRPr="00830781">
        <w:rPr>
          <w:rFonts w:ascii="Times New Roman" w:eastAsiaTheme="minorEastAsia" w:hAnsi="Times New Roman" w:cs="Times New Roman"/>
          <w:sz w:val="28"/>
          <w:szCs w:val="28"/>
          <w:lang w:eastAsia="uk-UA"/>
        </w:rPr>
        <w:t>-довідки</w:t>
      </w:r>
      <w:proofErr w:type="spellEnd"/>
      <w:r w:rsidRPr="00830781">
        <w:rPr>
          <w:rFonts w:ascii="Times New Roman" w:eastAsiaTheme="minorEastAsia" w:hAnsi="Times New Roman" w:cs="Times New Roman"/>
          <w:sz w:val="28"/>
          <w:szCs w:val="28"/>
          <w:lang w:eastAsia="uk-UA"/>
        </w:rPr>
        <w:t xml:space="preserve"> МСЕК/копію довідки експертної команди з оцінювання повсякденного функціонування особи, копію індивідуальної програми реабілітації (для осіб з інвалідністю) або довідка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витяг з реєстру територіальної громади про підтвердження місця реєстрації на території Переяславської міської територіальної громади.</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6.3. Військовослужбовці Збройних Сил України та інших військових формувань, які з 24.02.2022 року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w:t>
      </w:r>
      <w:r w:rsidRPr="00830781">
        <w:rPr>
          <w:rFonts w:ascii="Times New Roman" w:eastAsiaTheme="minorEastAsia" w:hAnsi="Times New Roman" w:cs="Times New Roman"/>
          <w:sz w:val="28"/>
          <w:szCs w:val="28"/>
          <w:lang w:eastAsia="uk-UA"/>
        </w:rPr>
        <w:lastRenderedPageBreak/>
        <w:t xml:space="preserve">України – копія посвідчення учасника бойових дій, або копія довідки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довідка з військової частини про проходження військової служби, дружині/чоловіку учасника бойових </w:t>
      </w:r>
      <w:proofErr w:type="spellStart"/>
      <w:r w:rsidRPr="00830781">
        <w:rPr>
          <w:rFonts w:ascii="Times New Roman" w:eastAsiaTheme="minorEastAsia" w:hAnsi="Times New Roman" w:cs="Times New Roman"/>
          <w:sz w:val="28"/>
          <w:szCs w:val="28"/>
          <w:lang w:eastAsia="uk-UA"/>
        </w:rPr>
        <w:t>дій-</w:t>
      </w:r>
      <w:proofErr w:type="spellEnd"/>
      <w:r w:rsidRPr="00830781">
        <w:rPr>
          <w:rFonts w:ascii="Times New Roman" w:eastAsiaTheme="minorEastAsia" w:hAnsi="Times New Roman" w:cs="Times New Roman"/>
          <w:sz w:val="28"/>
          <w:szCs w:val="28"/>
          <w:lang w:eastAsia="uk-UA"/>
        </w:rPr>
        <w:t xml:space="preserve"> копії документів, що підтверджують родинні стосунки (копія свідоцтва про одруження).</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6.4. Особам,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окремих категорій об’єктів нерухомого майна</w:t>
      </w:r>
      <w:r w:rsidRPr="00830781">
        <w:rPr>
          <w:rFonts w:ascii="Times New Roman" w:eastAsiaTheme="minorEastAsia" w:hAnsi="Times New Roman" w:cs="Times New Roman"/>
          <w:bCs/>
          <w:color w:val="333333"/>
          <w:sz w:val="28"/>
          <w:szCs w:val="28"/>
          <w:shd w:val="clear" w:color="auto" w:fill="FFFFFF"/>
          <w:lang w:eastAsia="uk-UA"/>
        </w:rPr>
        <w:t xml:space="preserve"> – </w:t>
      </w:r>
      <w:r w:rsidRPr="00830781">
        <w:rPr>
          <w:rFonts w:ascii="Times New Roman" w:eastAsiaTheme="minorEastAsia" w:hAnsi="Times New Roman" w:cs="Times New Roman"/>
          <w:sz w:val="28"/>
          <w:szCs w:val="28"/>
          <w:lang w:eastAsia="uk-UA"/>
        </w:rPr>
        <w:t>довідка факту пошкодження від національної поліції, копії документів, що підтверджують наявність права власності на об’єкт нерухомого майна житлового фонду (подають власники/співвласники), копію договору житлового найму або ордеру, виданих на особу заявника, або витяг з реєстру територіальної громади про осіб, зареєстрованих у житловому приміщенні (подають наймачі), копія договору оренди, укладеного у письмовій формі з власником житла (подають орендарі).</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6.5.  Особам з інвалідністю для придбання медичних виробів – копію довідки МСЕК, або копію довідки </w:t>
      </w:r>
      <w:r w:rsidRPr="00830781">
        <w:rPr>
          <w:rFonts w:ascii="Times New Roman" w:hAnsi="Times New Roman" w:cs="Times New Roman"/>
          <w:sz w:val="28"/>
          <w:szCs w:val="28"/>
          <w:shd w:val="clear" w:color="auto" w:fill="FFFFFF"/>
        </w:rPr>
        <w:t xml:space="preserve">експертної команди з оцінювання повсякденного функціонування особи, </w:t>
      </w:r>
      <w:r w:rsidRPr="00830781">
        <w:rPr>
          <w:rFonts w:ascii="Times New Roman" w:eastAsiaTheme="minorEastAsia" w:hAnsi="Times New Roman" w:cs="Times New Roman"/>
          <w:sz w:val="28"/>
          <w:szCs w:val="28"/>
          <w:lang w:eastAsia="uk-UA"/>
        </w:rPr>
        <w:t>копію індивідуальної програми реабілітації, витяг з реєстру територіальної громади про підтвердження місця реєстрації на території Переяславської міської територіальної громади.</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6.6. Військовослужбовцям Збройних Сил України та інших військових формувань, які отримали тяжкі поранення/травми/каліцтва/хвороби під час виконання бойових завдань або служби в зоні бойових дій, та потребують </w:t>
      </w:r>
      <w:proofErr w:type="spellStart"/>
      <w:r w:rsidRPr="00830781">
        <w:rPr>
          <w:rFonts w:ascii="Times New Roman" w:eastAsiaTheme="minorEastAsia" w:hAnsi="Times New Roman" w:cs="Times New Roman"/>
          <w:sz w:val="28"/>
          <w:szCs w:val="28"/>
          <w:lang w:eastAsia="uk-UA"/>
        </w:rPr>
        <w:t>дороговартісного</w:t>
      </w:r>
      <w:proofErr w:type="spellEnd"/>
      <w:r w:rsidRPr="00830781">
        <w:rPr>
          <w:rFonts w:ascii="Times New Roman" w:eastAsiaTheme="minorEastAsia" w:hAnsi="Times New Roman" w:cs="Times New Roman"/>
          <w:sz w:val="28"/>
          <w:szCs w:val="28"/>
          <w:lang w:eastAsia="uk-UA"/>
        </w:rPr>
        <w:t xml:space="preserve"> лікування, яке передбачає оперативне втручання, в спеціалізованих медичних закладах за кордоном – документи, видані іноземним медичним закладом, що підтверджують необхідність лікування, яке передбачає оперативне втручання, із зазначенням запланованих лікувальних оперативних заходів або виконаних оперативних втручань, підписані лікарем, викладені мовою оригіналу та примірники цих документів, перекладені українською мовою, витяг з реєстру територіальної громади про підтвердження місця реєстрації на території Переяславської міської територіальної громади.</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6.7.</w:t>
      </w:r>
      <w:r w:rsidRPr="00830781">
        <w:rPr>
          <w:rFonts w:ascii="Times New Roman" w:eastAsiaTheme="minorEastAsia" w:hAnsi="Times New Roman" w:cs="Times New Roman"/>
          <w:sz w:val="28"/>
          <w:szCs w:val="28"/>
          <w:lang w:eastAsia="uk-UA"/>
        </w:rPr>
        <w:tab/>
        <w:t>Для надання матеріальної допомоги особам, які звільнилися з місць позбавлення волі до заяви додаються наступні документи:</w:t>
      </w:r>
    </w:p>
    <w:p w:rsidR="0044203F" w:rsidRPr="00830781" w:rsidRDefault="0044203F" w:rsidP="0044203F">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документа, що посвідчує особу заявника;</w:t>
      </w:r>
    </w:p>
    <w:p w:rsidR="0044203F" w:rsidRPr="00830781" w:rsidRDefault="0044203F" w:rsidP="0044203F">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довідки про присвоєння реєстраційного номера облікової картки платника податків;</w:t>
      </w:r>
    </w:p>
    <w:p w:rsidR="0044203F" w:rsidRPr="00830781" w:rsidRDefault="0044203F" w:rsidP="0044203F">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Довідку банківської установи про відкриття рахунку на ім’я заявника;</w:t>
      </w:r>
    </w:p>
    <w:p w:rsidR="0044203F" w:rsidRPr="00830781" w:rsidRDefault="0044203F" w:rsidP="0044203F">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Письмову згоду на збір інформації про заявника, доходи, власність та майно, необхідну для отримання матеріальної допомоги, а також на обробку цих даних відповідно до вимог Закону України «Про захист персональних даних»;</w:t>
      </w:r>
    </w:p>
    <w:p w:rsidR="0044203F" w:rsidRPr="00830781" w:rsidRDefault="0044203F" w:rsidP="0044203F">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довідки про звільнення;</w:t>
      </w:r>
    </w:p>
    <w:p w:rsidR="0044203F" w:rsidRPr="00830781" w:rsidRDefault="0044203F" w:rsidP="0044203F">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lastRenderedPageBreak/>
        <w:t>6.8.</w:t>
      </w:r>
      <w:r w:rsidRPr="00830781">
        <w:rPr>
          <w:rFonts w:ascii="Times New Roman" w:eastAsiaTheme="minorEastAsia" w:hAnsi="Times New Roman" w:cs="Times New Roman"/>
          <w:sz w:val="28"/>
          <w:szCs w:val="28"/>
          <w:lang w:eastAsia="uk-UA"/>
        </w:rPr>
        <w:tab/>
        <w:t>Матеріальна допомога надається заявникам, які звільнилися з місць позбавлення волі, протягом шести місяців після їх звільнення.</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6.9.</w:t>
      </w:r>
      <w:r w:rsidRPr="00830781">
        <w:rPr>
          <w:rFonts w:ascii="Times New Roman" w:eastAsiaTheme="minorEastAsia" w:hAnsi="Times New Roman" w:cs="Times New Roman"/>
          <w:sz w:val="28"/>
          <w:szCs w:val="28"/>
          <w:lang w:eastAsia="uk-UA"/>
        </w:rPr>
        <w:tab/>
        <w:t>У разі звернення громадських організацій (ветеранів війни, інвалідів, чорнобильців та інших) надаються наступні документи:</w:t>
      </w:r>
    </w:p>
    <w:p w:rsidR="0044203F" w:rsidRPr="00830781" w:rsidRDefault="0044203F" w:rsidP="0044203F">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Клопотання голови громадської організації;</w:t>
      </w:r>
    </w:p>
    <w:p w:rsidR="0044203F" w:rsidRPr="00830781" w:rsidRDefault="0044203F" w:rsidP="0044203F">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Копії документів, що посвідчують особу, якій необхідна матеріальна допомога;</w:t>
      </w:r>
    </w:p>
    <w:p w:rsidR="0044203F" w:rsidRPr="00830781" w:rsidRDefault="0044203F" w:rsidP="0044203F">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довідки про присвоєння реєстраційного номера облікової картки платника податків особі, що потребує допомоги;</w:t>
      </w:r>
    </w:p>
    <w:p w:rsidR="0044203F" w:rsidRPr="00830781" w:rsidRDefault="0044203F" w:rsidP="0044203F">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Довідку банківської установи про відкриття рахунку на ім’я особи - </w:t>
      </w:r>
      <w:proofErr w:type="spellStart"/>
      <w:r w:rsidRPr="00830781">
        <w:rPr>
          <w:rFonts w:ascii="Times New Roman" w:eastAsiaTheme="minorEastAsia" w:hAnsi="Times New Roman" w:cs="Times New Roman"/>
          <w:sz w:val="28"/>
          <w:szCs w:val="28"/>
          <w:lang w:eastAsia="uk-UA"/>
        </w:rPr>
        <w:t>отримувача</w:t>
      </w:r>
      <w:proofErr w:type="spellEnd"/>
      <w:r w:rsidRPr="00830781">
        <w:rPr>
          <w:rFonts w:ascii="Times New Roman" w:eastAsiaTheme="minorEastAsia" w:hAnsi="Times New Roman" w:cs="Times New Roman"/>
          <w:sz w:val="28"/>
          <w:szCs w:val="28"/>
          <w:lang w:eastAsia="uk-UA"/>
        </w:rPr>
        <w:t xml:space="preserve"> матеріальної допомоги;</w:t>
      </w:r>
    </w:p>
    <w:p w:rsidR="0044203F" w:rsidRPr="00830781" w:rsidRDefault="0044203F" w:rsidP="0044203F">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Письмову згоду особи на збір та обробку інформації про неї відповідно до вимог Закону України «Про захист персональних даних»;</w:t>
      </w:r>
    </w:p>
    <w:p w:rsidR="0044203F" w:rsidRPr="00830781" w:rsidRDefault="0044203F" w:rsidP="0044203F">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6.10.</w:t>
      </w:r>
      <w:r w:rsidRPr="00830781">
        <w:rPr>
          <w:rFonts w:ascii="Times New Roman" w:eastAsiaTheme="minorEastAsia" w:hAnsi="Times New Roman" w:cs="Times New Roman"/>
          <w:sz w:val="28"/>
          <w:szCs w:val="28"/>
          <w:lang w:eastAsia="uk-UA"/>
        </w:rPr>
        <w:tab/>
        <w:t>Матеріальна допомога надається заявнику одноразово протягом календарного року, виходячи з обставин, що склалися. У разі зміни обставин та необхідності виняткової матеріальної підтримки заявника, питання надання допомоги може бути розглянуте на комісії вдруге.</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6.11.</w:t>
      </w:r>
      <w:r w:rsidRPr="00830781">
        <w:rPr>
          <w:rFonts w:ascii="Times New Roman" w:eastAsiaTheme="minorEastAsia" w:hAnsi="Times New Roman" w:cs="Times New Roman"/>
          <w:sz w:val="28"/>
          <w:szCs w:val="28"/>
          <w:lang w:eastAsia="uk-UA"/>
        </w:rPr>
        <w:tab/>
        <w:t>Заяви жителів Переяславської міської громади та звернення громадських організацій розглядаються комісією в порядку черговості їх надходження до центру надання адміністративних послуг виконавчого комітету Переяславської міської ради.</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6.12.</w:t>
      </w:r>
      <w:r w:rsidRPr="00830781">
        <w:rPr>
          <w:rFonts w:ascii="Times New Roman" w:eastAsiaTheme="minorEastAsia" w:hAnsi="Times New Roman" w:cs="Times New Roman"/>
          <w:sz w:val="28"/>
          <w:szCs w:val="28"/>
          <w:lang w:eastAsia="uk-UA"/>
        </w:rPr>
        <w:tab/>
        <w:t>Питання надання матеріальної допомоги розглядається комісією протягом місяця з дня подання повного пакету необхідних документів заявником згідно вимог розділу 6 даного Положення.</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6.13.</w:t>
      </w:r>
      <w:r w:rsidRPr="00830781">
        <w:rPr>
          <w:rFonts w:ascii="Times New Roman" w:eastAsiaTheme="minorEastAsia" w:hAnsi="Times New Roman" w:cs="Times New Roman"/>
          <w:sz w:val="28"/>
          <w:szCs w:val="28"/>
          <w:lang w:eastAsia="uk-UA"/>
        </w:rPr>
        <w:tab/>
        <w:t>В разі необхідності комісія може запросити у заявника додатково інші підтверджуючі обставини документи. У разі ненадання додаткових документів протягом місяця, комісія залишає таку заяву без задоволення, про що обов’язково письмово інформує заявника.</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6.14. Для надання матеріальної допомоги </w:t>
      </w:r>
      <w:r w:rsidR="00725C38">
        <w:rPr>
          <w:rFonts w:ascii="Times New Roman" w:eastAsiaTheme="minorEastAsia" w:hAnsi="Times New Roman" w:cs="Times New Roman"/>
          <w:sz w:val="28"/>
          <w:szCs w:val="28"/>
          <w:lang w:eastAsia="uk-UA"/>
        </w:rPr>
        <w:t xml:space="preserve">особам </w:t>
      </w:r>
      <w:r w:rsidRPr="00830781">
        <w:rPr>
          <w:rFonts w:ascii="Times New Roman" w:eastAsiaTheme="minorEastAsia" w:hAnsi="Times New Roman" w:cs="Times New Roman"/>
          <w:sz w:val="28"/>
          <w:szCs w:val="28"/>
          <w:lang w:eastAsia="uk-UA"/>
        </w:rPr>
        <w:t xml:space="preserve">з </w:t>
      </w:r>
      <w:proofErr w:type="spellStart"/>
      <w:r w:rsidRPr="00830781">
        <w:rPr>
          <w:rFonts w:ascii="Times New Roman" w:eastAsiaTheme="minorEastAsia" w:hAnsi="Times New Roman" w:cs="Times New Roman"/>
          <w:sz w:val="28"/>
          <w:szCs w:val="28"/>
          <w:lang w:eastAsia="uk-UA"/>
        </w:rPr>
        <w:t>онкозахворюваннями</w:t>
      </w:r>
      <w:proofErr w:type="spellEnd"/>
      <w:r w:rsidRPr="00830781">
        <w:rPr>
          <w:rFonts w:ascii="Times New Roman" w:eastAsiaTheme="minorEastAsia" w:hAnsi="Times New Roman" w:cs="Times New Roman"/>
          <w:sz w:val="28"/>
          <w:szCs w:val="28"/>
          <w:lang w:eastAsia="uk-UA"/>
        </w:rPr>
        <w:t xml:space="preserve">, згідно з п.п.5.13., 5.14. Положення, </w:t>
      </w:r>
      <w:bookmarkStart w:id="4" w:name="_Hlk224045570"/>
      <w:r w:rsidRPr="00830781">
        <w:rPr>
          <w:rFonts w:ascii="Times New Roman" w:eastAsiaTheme="minorEastAsia" w:hAnsi="Times New Roman" w:cs="Times New Roman"/>
          <w:sz w:val="28"/>
          <w:szCs w:val="28"/>
          <w:lang w:eastAsia="uk-UA"/>
        </w:rPr>
        <w:t>до заяви та документів, передбачених п.6.1. Положення,</w:t>
      </w:r>
      <w:bookmarkEnd w:id="4"/>
      <w:r w:rsidRPr="00830781">
        <w:rPr>
          <w:rFonts w:ascii="Times New Roman" w:eastAsiaTheme="minorEastAsia" w:hAnsi="Times New Roman" w:cs="Times New Roman"/>
          <w:sz w:val="28"/>
          <w:szCs w:val="28"/>
          <w:lang w:eastAsia="uk-UA"/>
        </w:rPr>
        <w:t xml:space="preserve"> додатково подаються копії документів, які підтверджують, що після оперативного лікування </w:t>
      </w:r>
      <w:proofErr w:type="spellStart"/>
      <w:r w:rsidRPr="00830781">
        <w:rPr>
          <w:rFonts w:ascii="Times New Roman" w:eastAsiaTheme="minorEastAsia" w:hAnsi="Times New Roman" w:cs="Times New Roman"/>
          <w:sz w:val="28"/>
          <w:szCs w:val="28"/>
          <w:lang w:eastAsia="uk-UA"/>
        </w:rPr>
        <w:t>онкозахворювання</w:t>
      </w:r>
      <w:proofErr w:type="spellEnd"/>
      <w:r w:rsidRPr="00830781">
        <w:rPr>
          <w:rFonts w:ascii="Times New Roman" w:eastAsiaTheme="minorEastAsia" w:hAnsi="Times New Roman" w:cs="Times New Roman"/>
          <w:sz w:val="28"/>
          <w:szCs w:val="28"/>
          <w:lang w:eastAsia="uk-UA"/>
        </w:rPr>
        <w:t xml:space="preserve"> продовжує прогресувати або документи, які підтверджують настання ремісії.</w:t>
      </w:r>
    </w:p>
    <w:p w:rsidR="0044203F" w:rsidRPr="00830781" w:rsidRDefault="0044203F" w:rsidP="0044203F">
      <w:pPr>
        <w:spacing w:after="0" w:line="0" w:lineRule="atLeast"/>
        <w:jc w:val="both"/>
        <w:rPr>
          <w:rFonts w:ascii="Times New Roman" w:hAnsi="Times New Roman"/>
          <w:sz w:val="28"/>
          <w:szCs w:val="28"/>
        </w:rPr>
      </w:pPr>
      <w:r w:rsidRPr="00830781">
        <w:rPr>
          <w:rFonts w:ascii="Times New Roman" w:eastAsiaTheme="minorEastAsia" w:hAnsi="Times New Roman" w:cs="Times New Roman"/>
          <w:sz w:val="28"/>
          <w:szCs w:val="28"/>
          <w:lang w:eastAsia="uk-UA"/>
        </w:rPr>
        <w:t>6.15. Для н</w:t>
      </w:r>
      <w:r w:rsidRPr="00830781">
        <w:rPr>
          <w:rFonts w:ascii="Times New Roman" w:hAnsi="Times New Roman"/>
          <w:sz w:val="28"/>
          <w:szCs w:val="28"/>
        </w:rPr>
        <w:t>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 2 надаються наступні документи:</w:t>
      </w:r>
    </w:p>
    <w:p w:rsidR="0044203F" w:rsidRPr="00830781" w:rsidRDefault="0044203F" w:rsidP="0044203F">
      <w:pPr>
        <w:pStyle w:val="a4"/>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звернення члена</w:t>
      </w:r>
      <w:r w:rsidRPr="00830781">
        <w:rPr>
          <w:rFonts w:ascii="Times New Roman" w:hAnsi="Times New Roman"/>
          <w:sz w:val="28"/>
          <w:szCs w:val="28"/>
        </w:rPr>
        <w:t xml:space="preserve"> мобільної груп вогневої підтримки добровольчого формування Переяславської міської територіальної громади № 2</w:t>
      </w:r>
      <w:r w:rsidRPr="00830781">
        <w:rPr>
          <w:rFonts w:ascii="Times New Roman" w:eastAsia="Times New Roman" w:hAnsi="Times New Roman" w:cs="Times New Roman"/>
          <w:color w:val="000000" w:themeColor="text1"/>
          <w:sz w:val="28"/>
          <w:szCs w:val="28"/>
          <w:lang w:eastAsia="ru-RU"/>
        </w:rPr>
        <w:t>;</w:t>
      </w:r>
    </w:p>
    <w:p w:rsidR="0044203F" w:rsidRPr="00830781" w:rsidRDefault="0044203F" w:rsidP="0044203F">
      <w:pPr>
        <w:pStyle w:val="a4"/>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паспортні дані, реєстраційний номер облікової картки платника податків;</w:t>
      </w:r>
    </w:p>
    <w:p w:rsidR="0044203F" w:rsidRPr="00830781" w:rsidRDefault="0044203F" w:rsidP="0044203F">
      <w:pPr>
        <w:pStyle w:val="a4"/>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xml:space="preserve">- довідка за підписом командира, яка підтверджує членство в </w:t>
      </w:r>
      <w:r w:rsidRPr="00830781">
        <w:rPr>
          <w:rFonts w:ascii="Times New Roman" w:hAnsi="Times New Roman"/>
          <w:sz w:val="28"/>
          <w:szCs w:val="28"/>
        </w:rPr>
        <w:t>добровольчому формуванню Переяславської міської територіальної громади № 2</w:t>
      </w:r>
      <w:r w:rsidRPr="00830781">
        <w:rPr>
          <w:rFonts w:ascii="Times New Roman" w:eastAsia="Times New Roman" w:hAnsi="Times New Roman" w:cs="Times New Roman"/>
          <w:color w:val="000000" w:themeColor="text1"/>
          <w:sz w:val="28"/>
          <w:szCs w:val="28"/>
          <w:lang w:eastAsia="ru-RU"/>
        </w:rPr>
        <w:t>;</w:t>
      </w:r>
    </w:p>
    <w:p w:rsidR="0044203F" w:rsidRPr="00830781" w:rsidRDefault="0044203F" w:rsidP="0044203F">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xml:space="preserve">- довідка банківської установи про відкриття рахунку на ім’я особи - </w:t>
      </w:r>
      <w:proofErr w:type="spellStart"/>
      <w:r w:rsidRPr="00830781">
        <w:rPr>
          <w:rFonts w:ascii="Times New Roman" w:eastAsia="Times New Roman" w:hAnsi="Times New Roman" w:cs="Times New Roman"/>
          <w:color w:val="000000" w:themeColor="text1"/>
          <w:sz w:val="28"/>
          <w:szCs w:val="28"/>
          <w:lang w:eastAsia="ru-RU"/>
        </w:rPr>
        <w:t>отримувача</w:t>
      </w:r>
      <w:proofErr w:type="spellEnd"/>
      <w:r w:rsidRPr="00830781">
        <w:rPr>
          <w:rFonts w:ascii="Times New Roman" w:eastAsia="Times New Roman" w:hAnsi="Times New Roman" w:cs="Times New Roman"/>
          <w:color w:val="000000" w:themeColor="text1"/>
          <w:sz w:val="28"/>
          <w:szCs w:val="28"/>
          <w:lang w:eastAsia="ru-RU"/>
        </w:rPr>
        <w:t xml:space="preserve"> допомоги.</w:t>
      </w:r>
    </w:p>
    <w:p w:rsidR="0044203F" w:rsidRPr="00830781" w:rsidRDefault="0044203F" w:rsidP="0044203F">
      <w:pPr>
        <w:spacing w:after="0" w:line="0" w:lineRule="atLeast"/>
        <w:jc w:val="both"/>
        <w:rPr>
          <w:rFonts w:ascii="Times New Roman" w:hAnsi="Times New Roman" w:cs="Times New Roman"/>
          <w:bCs/>
          <w:sz w:val="28"/>
          <w:szCs w:val="28"/>
        </w:rPr>
      </w:pPr>
      <w:r w:rsidRPr="00830781">
        <w:rPr>
          <w:rFonts w:ascii="Times New Roman" w:eastAsia="Times New Roman" w:hAnsi="Times New Roman" w:cs="Times New Roman"/>
          <w:color w:val="000000" w:themeColor="text1"/>
          <w:sz w:val="28"/>
          <w:szCs w:val="28"/>
          <w:lang w:eastAsia="ru-RU"/>
        </w:rPr>
        <w:lastRenderedPageBreak/>
        <w:t>6.16. Для надання одноразової матеріальної допомоги</w:t>
      </w:r>
      <w:r w:rsidRPr="00830781">
        <w:rPr>
          <w:rFonts w:ascii="Times New Roman" w:hAnsi="Times New Roman" w:cs="Times New Roman"/>
          <w:b/>
          <w:sz w:val="28"/>
          <w:szCs w:val="28"/>
        </w:rPr>
        <w:t xml:space="preserve"> </w:t>
      </w:r>
      <w:r w:rsidRPr="00830781">
        <w:rPr>
          <w:rFonts w:ascii="Times New Roman" w:hAnsi="Times New Roman"/>
          <w:bCs/>
          <w:sz w:val="28"/>
          <w:szCs w:val="28"/>
        </w:rPr>
        <w:t>особі, зазначеній у сповіщенні</w:t>
      </w:r>
      <w:r w:rsidRPr="00830781">
        <w:rPr>
          <w:rFonts w:ascii="Times New Roman" w:hAnsi="Times New Roman"/>
          <w:b/>
          <w:sz w:val="28"/>
          <w:szCs w:val="28"/>
        </w:rPr>
        <w:t xml:space="preserve"> </w:t>
      </w:r>
      <w:r w:rsidRPr="00830781">
        <w:rPr>
          <w:rFonts w:ascii="Times New Roman" w:hAnsi="Times New Roman"/>
          <w:bCs/>
          <w:sz w:val="28"/>
          <w:szCs w:val="28"/>
        </w:rPr>
        <w:t>ТЦК та СП про зникнення особи безвісти</w:t>
      </w:r>
      <w:r w:rsidRPr="00830781">
        <w:rPr>
          <w:rFonts w:ascii="Times New Roman" w:hAnsi="Times New Roman" w:cs="Times New Roman"/>
          <w:bCs/>
          <w:sz w:val="28"/>
          <w:szCs w:val="28"/>
        </w:rPr>
        <w:t>,</w:t>
      </w:r>
      <w:r w:rsidRPr="00830781">
        <w:rPr>
          <w:rFonts w:ascii="Times New Roman" w:hAnsi="Times New Roman" w:cs="Times New Roman"/>
          <w:b/>
          <w:sz w:val="28"/>
          <w:szCs w:val="28"/>
        </w:rPr>
        <w:t xml:space="preserve"> </w:t>
      </w:r>
      <w:r w:rsidRPr="00830781">
        <w:rPr>
          <w:rFonts w:ascii="Times New Roman" w:hAnsi="Times New Roman" w:cs="Times New Roman"/>
          <w:bCs/>
          <w:sz w:val="28"/>
          <w:szCs w:val="28"/>
        </w:rPr>
        <w:t>надаються наступні документи:</w:t>
      </w:r>
    </w:p>
    <w:p w:rsidR="0044203F" w:rsidRPr="00830781" w:rsidRDefault="0044203F" w:rsidP="0044203F">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hAnsi="Times New Roman" w:cs="Times New Roman"/>
          <w:b/>
          <w:sz w:val="28"/>
          <w:szCs w:val="28"/>
        </w:rPr>
        <w:t xml:space="preserve">- </w:t>
      </w:r>
      <w:r w:rsidRPr="00830781">
        <w:rPr>
          <w:rFonts w:ascii="Times New Roman" w:eastAsia="Times New Roman" w:hAnsi="Times New Roman" w:cs="Times New Roman"/>
          <w:color w:val="000000" w:themeColor="text1"/>
          <w:sz w:val="28"/>
          <w:szCs w:val="28"/>
          <w:lang w:eastAsia="ru-RU"/>
        </w:rPr>
        <w:t>копія документу, що посвідчує особу;</w:t>
      </w:r>
    </w:p>
    <w:p w:rsidR="0044203F" w:rsidRPr="00830781" w:rsidRDefault="0044203F" w:rsidP="0044203F">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копія реєстраційного номеру облікової картки платника податків;</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color w:val="000000" w:themeColor="text1"/>
          <w:sz w:val="28"/>
          <w:szCs w:val="28"/>
          <w:lang w:eastAsia="ru-RU"/>
        </w:rPr>
        <w:t xml:space="preserve">- </w:t>
      </w:r>
      <w:r w:rsidRPr="002F2A30">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r>
        <w:rPr>
          <w:rFonts w:ascii="Times New Roman" w:eastAsiaTheme="minorEastAsia" w:hAnsi="Times New Roman" w:cs="Times New Roman"/>
          <w:sz w:val="28"/>
          <w:szCs w:val="28"/>
          <w:lang w:eastAsia="uk-UA"/>
        </w:rPr>
        <w:t xml:space="preserve"> або акт від депутата про фактичне місце проживання заявника чи витяг про реєстрацію в Переяславській міській територіальній громаді зниклої безвісти особи</w:t>
      </w:r>
      <w:r w:rsidRPr="00830781">
        <w:rPr>
          <w:rFonts w:ascii="Times New Roman" w:eastAsiaTheme="minorEastAsia" w:hAnsi="Times New Roman" w:cs="Times New Roman"/>
          <w:sz w:val="28"/>
          <w:szCs w:val="28"/>
          <w:lang w:eastAsia="uk-UA"/>
        </w:rPr>
        <w:t>;</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w:t>
      </w:r>
      <w:r w:rsidRPr="00830781">
        <w:rPr>
          <w:rFonts w:ascii="Times New Roman" w:hAnsi="Times New Roman"/>
          <w:sz w:val="28"/>
          <w:szCs w:val="28"/>
        </w:rPr>
        <w:t>сповіщення ТЦК та СП</w:t>
      </w:r>
      <w:r w:rsidRPr="00830781">
        <w:rPr>
          <w:rFonts w:ascii="Times New Roman" w:hAnsi="Times New Roman"/>
          <w:bCs/>
          <w:sz w:val="28"/>
          <w:szCs w:val="28"/>
        </w:rPr>
        <w:t xml:space="preserve"> про зникнення особи безвісти</w:t>
      </w:r>
      <w:r w:rsidRPr="00830781">
        <w:rPr>
          <w:rFonts w:ascii="Times New Roman" w:eastAsiaTheme="minorEastAsia" w:hAnsi="Times New Roman" w:cs="Times New Roman"/>
          <w:sz w:val="28"/>
          <w:szCs w:val="28"/>
          <w:lang w:eastAsia="uk-UA"/>
        </w:rPr>
        <w:t>;</w:t>
      </w:r>
    </w:p>
    <w:p w:rsidR="0044203F" w:rsidRPr="00830781" w:rsidRDefault="0044203F" w:rsidP="0044203F">
      <w:pPr>
        <w:spacing w:after="0" w:line="0" w:lineRule="atLeast"/>
        <w:jc w:val="both"/>
        <w:rPr>
          <w:rFonts w:ascii="Times New Roman" w:hAnsi="Times New Roman"/>
          <w:sz w:val="28"/>
          <w:szCs w:val="28"/>
        </w:rPr>
      </w:pPr>
      <w:r w:rsidRPr="00830781">
        <w:rPr>
          <w:rFonts w:ascii="Times New Roman" w:hAnsi="Times New Roman"/>
          <w:sz w:val="28"/>
          <w:szCs w:val="28"/>
        </w:rPr>
        <w:t>- витяг з єдиного реєстру осіб, зниклих безвісти за особливих обставин</w:t>
      </w:r>
    </w:p>
    <w:p w:rsidR="0044203F" w:rsidRPr="00830781" w:rsidRDefault="0044203F" w:rsidP="0044203F">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xml:space="preserve">- довідка банківської установи про відкриття рахунку на ім’я особи - </w:t>
      </w:r>
      <w:proofErr w:type="spellStart"/>
      <w:r w:rsidRPr="00830781">
        <w:rPr>
          <w:rFonts w:ascii="Times New Roman" w:eastAsia="Times New Roman" w:hAnsi="Times New Roman" w:cs="Times New Roman"/>
          <w:color w:val="000000" w:themeColor="text1"/>
          <w:sz w:val="28"/>
          <w:szCs w:val="28"/>
          <w:lang w:eastAsia="ru-RU"/>
        </w:rPr>
        <w:t>отримувача</w:t>
      </w:r>
      <w:proofErr w:type="spellEnd"/>
      <w:r w:rsidRPr="00830781">
        <w:rPr>
          <w:rFonts w:ascii="Times New Roman" w:eastAsia="Times New Roman" w:hAnsi="Times New Roman" w:cs="Times New Roman"/>
          <w:color w:val="000000" w:themeColor="text1"/>
          <w:sz w:val="28"/>
          <w:szCs w:val="28"/>
          <w:lang w:eastAsia="ru-RU"/>
        </w:rPr>
        <w:t xml:space="preserve"> допомоги.</w:t>
      </w:r>
    </w:p>
    <w:p w:rsidR="0044203F" w:rsidRPr="00830781" w:rsidRDefault="0044203F" w:rsidP="0044203F">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hAnsi="Times New Roman"/>
          <w:bCs/>
          <w:sz w:val="28"/>
          <w:szCs w:val="28"/>
        </w:rPr>
        <w:t>6.17.</w:t>
      </w:r>
      <w:r w:rsidRPr="00830781">
        <w:rPr>
          <w:rFonts w:ascii="Times New Roman" w:hAnsi="Times New Roman"/>
          <w:b/>
          <w:sz w:val="28"/>
          <w:szCs w:val="28"/>
        </w:rPr>
        <w:t xml:space="preserve"> </w:t>
      </w:r>
      <w:r w:rsidRPr="00830781">
        <w:rPr>
          <w:rFonts w:ascii="Times New Roman" w:eastAsia="Times New Roman" w:hAnsi="Times New Roman" w:cs="Times New Roman"/>
          <w:color w:val="000000" w:themeColor="text1"/>
          <w:sz w:val="28"/>
          <w:szCs w:val="28"/>
          <w:lang w:eastAsia="ru-RU"/>
        </w:rPr>
        <w:t>Для надання одноразової матеріальної допомоги патронатним вихователям надаються наступні документи:</w:t>
      </w:r>
    </w:p>
    <w:p w:rsidR="0044203F" w:rsidRPr="00830781" w:rsidRDefault="0044203F" w:rsidP="0044203F">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hAnsi="Times New Roman" w:cs="Times New Roman"/>
          <w:b/>
          <w:sz w:val="28"/>
          <w:szCs w:val="28"/>
        </w:rPr>
        <w:t xml:space="preserve">- </w:t>
      </w:r>
      <w:r w:rsidRPr="00830781">
        <w:rPr>
          <w:rFonts w:ascii="Times New Roman" w:eastAsia="Times New Roman" w:hAnsi="Times New Roman" w:cs="Times New Roman"/>
          <w:color w:val="000000" w:themeColor="text1"/>
          <w:sz w:val="28"/>
          <w:szCs w:val="28"/>
          <w:lang w:eastAsia="ru-RU"/>
        </w:rPr>
        <w:t>копія документу, що посвідчує особу;</w:t>
      </w:r>
    </w:p>
    <w:p w:rsidR="0044203F" w:rsidRPr="00830781" w:rsidRDefault="0044203F" w:rsidP="0044203F">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копія реєстраційного номеру облікової картки платника податків;</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color w:val="000000" w:themeColor="text1"/>
          <w:sz w:val="28"/>
          <w:szCs w:val="28"/>
          <w:lang w:eastAsia="ru-RU"/>
        </w:rPr>
        <w:t xml:space="preserve">- </w:t>
      </w:r>
      <w:r w:rsidRPr="00830781">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рішення виконавчого комітету Переяславської міської ради «Про надання послуги патронату над дитиною патронатним вихователем та її помічником» або  рішення «Про продовження надання послуги патронату над дитиною патронатним вихователем та її помічником»</w:t>
      </w:r>
    </w:p>
    <w:p w:rsidR="0044203F"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color w:val="000000" w:themeColor="text1"/>
          <w:sz w:val="28"/>
          <w:szCs w:val="28"/>
          <w:lang w:eastAsia="ru-RU"/>
        </w:rPr>
        <w:t xml:space="preserve">- довідка банківської установи про відкриття рахунку на ім’я особи - </w:t>
      </w:r>
      <w:proofErr w:type="spellStart"/>
      <w:r w:rsidRPr="00830781">
        <w:rPr>
          <w:rFonts w:ascii="Times New Roman" w:eastAsia="Times New Roman" w:hAnsi="Times New Roman" w:cs="Times New Roman"/>
          <w:color w:val="000000" w:themeColor="text1"/>
          <w:sz w:val="28"/>
          <w:szCs w:val="28"/>
          <w:lang w:eastAsia="ru-RU"/>
        </w:rPr>
        <w:t>отримувача</w:t>
      </w:r>
      <w:proofErr w:type="spellEnd"/>
      <w:r w:rsidRPr="00830781">
        <w:rPr>
          <w:rFonts w:ascii="Times New Roman" w:eastAsia="Times New Roman" w:hAnsi="Times New Roman" w:cs="Times New Roman"/>
          <w:color w:val="000000" w:themeColor="text1"/>
          <w:sz w:val="28"/>
          <w:szCs w:val="28"/>
          <w:lang w:eastAsia="ru-RU"/>
        </w:rPr>
        <w:t xml:space="preserve"> допомоги</w:t>
      </w:r>
      <w:r w:rsidRPr="00830781">
        <w:rPr>
          <w:rFonts w:ascii="Times New Roman" w:eastAsiaTheme="minorEastAsia" w:hAnsi="Times New Roman" w:cs="Times New Roman"/>
          <w:sz w:val="28"/>
          <w:szCs w:val="28"/>
          <w:lang w:eastAsia="uk-UA"/>
        </w:rPr>
        <w:t>.</w:t>
      </w:r>
    </w:p>
    <w:p w:rsidR="0044203F" w:rsidRPr="00261129" w:rsidRDefault="0044203F" w:rsidP="0044203F">
      <w:pPr>
        <w:spacing w:after="0" w:line="0" w:lineRule="atLeast"/>
        <w:jc w:val="both"/>
        <w:rPr>
          <w:rFonts w:ascii="Times New Roman" w:hAnsi="Times New Roman"/>
          <w:sz w:val="28"/>
          <w:szCs w:val="28"/>
        </w:rPr>
      </w:pPr>
      <w:r w:rsidRPr="00261129">
        <w:rPr>
          <w:rFonts w:ascii="Times New Roman" w:eastAsiaTheme="minorEastAsia" w:hAnsi="Times New Roman" w:cs="Times New Roman"/>
          <w:sz w:val="28"/>
          <w:szCs w:val="28"/>
          <w:lang w:eastAsia="uk-UA"/>
        </w:rPr>
        <w:t xml:space="preserve">6.18. Для надання одноразової матеріальної допомоги  </w:t>
      </w:r>
      <w:r w:rsidRPr="00261129">
        <w:rPr>
          <w:rFonts w:ascii="Times New Roman" w:hAnsi="Times New Roman"/>
          <w:sz w:val="28"/>
          <w:szCs w:val="28"/>
        </w:rPr>
        <w:t>у зв’язку з проходженням реабілітації осіб з інвалідністю, захворювання яких пов’язане з захистом Батьківщини, надаються наступні документи:</w:t>
      </w:r>
    </w:p>
    <w:p w:rsidR="0044203F" w:rsidRPr="00261129" w:rsidRDefault="0044203F" w:rsidP="0044203F">
      <w:pPr>
        <w:spacing w:after="0" w:line="0" w:lineRule="atLeast"/>
        <w:jc w:val="both"/>
        <w:rPr>
          <w:rFonts w:ascii="Times New Roman" w:eastAsia="Times New Roman" w:hAnsi="Times New Roman" w:cs="Times New Roman"/>
          <w:sz w:val="28"/>
          <w:szCs w:val="28"/>
          <w:lang w:eastAsia="ru-RU"/>
        </w:rPr>
      </w:pPr>
      <w:r w:rsidRPr="00261129">
        <w:rPr>
          <w:rFonts w:ascii="Times New Roman" w:hAnsi="Times New Roman"/>
          <w:sz w:val="28"/>
          <w:szCs w:val="28"/>
        </w:rPr>
        <w:t xml:space="preserve">- </w:t>
      </w:r>
      <w:r w:rsidRPr="00261129">
        <w:rPr>
          <w:rFonts w:ascii="Times New Roman" w:eastAsia="Times New Roman" w:hAnsi="Times New Roman" w:cs="Times New Roman"/>
          <w:sz w:val="28"/>
          <w:szCs w:val="28"/>
          <w:lang w:eastAsia="ru-RU"/>
        </w:rPr>
        <w:t>копія документу, що посвідчує особу;</w:t>
      </w:r>
    </w:p>
    <w:p w:rsidR="0044203F" w:rsidRPr="00261129" w:rsidRDefault="0044203F" w:rsidP="0044203F">
      <w:pPr>
        <w:spacing w:after="0" w:line="0" w:lineRule="atLeast"/>
        <w:jc w:val="both"/>
        <w:rPr>
          <w:rFonts w:ascii="Times New Roman" w:eastAsia="Times New Roman" w:hAnsi="Times New Roman" w:cs="Times New Roman"/>
          <w:sz w:val="28"/>
          <w:szCs w:val="28"/>
          <w:lang w:eastAsia="ru-RU"/>
        </w:rPr>
      </w:pPr>
      <w:r w:rsidRPr="00261129">
        <w:rPr>
          <w:rFonts w:ascii="Times New Roman" w:eastAsia="Times New Roman" w:hAnsi="Times New Roman" w:cs="Times New Roman"/>
          <w:sz w:val="28"/>
          <w:szCs w:val="28"/>
          <w:lang w:eastAsia="ru-RU"/>
        </w:rPr>
        <w:t>- копія реєстраційного номеру облікової картки платника податків;</w:t>
      </w:r>
    </w:p>
    <w:p w:rsidR="0044203F" w:rsidRPr="00261129" w:rsidRDefault="0044203F" w:rsidP="0044203F">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imes New Roman" w:hAnsi="Times New Roman" w:cs="Times New Roman"/>
          <w:sz w:val="28"/>
          <w:szCs w:val="28"/>
          <w:lang w:eastAsia="ru-RU"/>
        </w:rPr>
        <w:t xml:space="preserve">- </w:t>
      </w:r>
      <w:r w:rsidRPr="00261129">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 або акт від депутата про фактичне місце проживання заявника;</w:t>
      </w:r>
    </w:p>
    <w:p w:rsidR="0044203F" w:rsidRPr="00261129" w:rsidRDefault="0044203F" w:rsidP="0044203F">
      <w:pPr>
        <w:spacing w:after="0"/>
        <w:rPr>
          <w:rFonts w:ascii="Times New Roman" w:hAnsi="Times New Roman" w:cs="Times New Roman"/>
          <w:sz w:val="28"/>
          <w:szCs w:val="28"/>
        </w:rPr>
      </w:pPr>
      <w:r w:rsidRPr="00261129">
        <w:rPr>
          <w:rFonts w:ascii="Times New Roman" w:eastAsia="Times New Roman" w:hAnsi="Times New Roman" w:cs="Times New Roman"/>
          <w:sz w:val="28"/>
          <w:szCs w:val="28"/>
          <w:lang w:eastAsia="ru-RU"/>
        </w:rPr>
        <w:t xml:space="preserve">- </w:t>
      </w:r>
      <w:r w:rsidRPr="00261129">
        <w:rPr>
          <w:rFonts w:ascii="Times New Roman" w:hAnsi="Times New Roman" w:cs="Times New Roman"/>
          <w:sz w:val="28"/>
          <w:szCs w:val="28"/>
        </w:rPr>
        <w:t>копію посвідчення особи з інвалідністю внаслідок війни;</w:t>
      </w:r>
    </w:p>
    <w:p w:rsidR="0044203F" w:rsidRPr="00261129" w:rsidRDefault="0044203F" w:rsidP="0044203F">
      <w:pPr>
        <w:spacing w:after="0"/>
        <w:rPr>
          <w:rFonts w:ascii="Times New Roman" w:hAnsi="Times New Roman" w:cs="Times New Roman"/>
          <w:sz w:val="28"/>
          <w:szCs w:val="28"/>
        </w:rPr>
      </w:pPr>
      <w:r w:rsidRPr="00261129">
        <w:rPr>
          <w:rFonts w:ascii="Times New Roman" w:hAnsi="Times New Roman" w:cs="Times New Roman"/>
          <w:sz w:val="28"/>
          <w:szCs w:val="28"/>
        </w:rPr>
        <w:t>- копію довідки МСЕК (або витягу з рішення експертної команди з оцінювання повсякденного функціонування особи);</w:t>
      </w:r>
    </w:p>
    <w:p w:rsidR="0044203F" w:rsidRPr="00261129" w:rsidRDefault="0044203F" w:rsidP="0044203F">
      <w:pPr>
        <w:spacing w:after="0"/>
        <w:rPr>
          <w:rFonts w:ascii="Times New Roman" w:hAnsi="Times New Roman" w:cs="Times New Roman"/>
          <w:sz w:val="28"/>
          <w:szCs w:val="28"/>
        </w:rPr>
      </w:pPr>
      <w:r w:rsidRPr="00261129">
        <w:rPr>
          <w:rFonts w:ascii="Times New Roman" w:hAnsi="Times New Roman" w:cs="Times New Roman"/>
          <w:sz w:val="28"/>
          <w:szCs w:val="28"/>
        </w:rPr>
        <w:t>- документи, що підтверджують необхідність надання допомоги (медичні довідки, рахунки, рекомендації, інші підтвердні документи — за потреби);</w:t>
      </w:r>
    </w:p>
    <w:p w:rsidR="0044203F" w:rsidRPr="00261129" w:rsidRDefault="0044203F" w:rsidP="0044203F">
      <w:pPr>
        <w:spacing w:after="0" w:line="0" w:lineRule="atLeast"/>
        <w:jc w:val="both"/>
        <w:rPr>
          <w:rFonts w:ascii="Times New Roman" w:eastAsia="Times New Roman" w:hAnsi="Times New Roman" w:cs="Times New Roman"/>
          <w:sz w:val="28"/>
          <w:szCs w:val="28"/>
          <w:lang w:eastAsia="ru-RU"/>
        </w:rPr>
      </w:pPr>
      <w:r w:rsidRPr="00261129">
        <w:rPr>
          <w:rFonts w:ascii="Times New Roman" w:eastAsiaTheme="minorEastAsia" w:hAnsi="Times New Roman" w:cs="Times New Roman"/>
          <w:sz w:val="28"/>
          <w:szCs w:val="28"/>
          <w:lang w:eastAsia="uk-UA"/>
        </w:rPr>
        <w:t xml:space="preserve">- </w:t>
      </w:r>
      <w:r w:rsidRPr="00261129">
        <w:rPr>
          <w:rFonts w:ascii="Times New Roman" w:eastAsia="Times New Roman" w:hAnsi="Times New Roman" w:cs="Times New Roman"/>
          <w:sz w:val="28"/>
          <w:szCs w:val="28"/>
          <w:lang w:eastAsia="ru-RU"/>
        </w:rPr>
        <w:t xml:space="preserve">довідка банківської установи про відкриття рахунку на ім’я особи - </w:t>
      </w:r>
      <w:proofErr w:type="spellStart"/>
      <w:r w:rsidRPr="00261129">
        <w:rPr>
          <w:rFonts w:ascii="Times New Roman" w:eastAsia="Times New Roman" w:hAnsi="Times New Roman" w:cs="Times New Roman"/>
          <w:sz w:val="28"/>
          <w:szCs w:val="28"/>
          <w:lang w:eastAsia="ru-RU"/>
        </w:rPr>
        <w:t>отримувача</w:t>
      </w:r>
      <w:proofErr w:type="spellEnd"/>
      <w:r w:rsidRPr="00261129">
        <w:rPr>
          <w:rFonts w:ascii="Times New Roman" w:eastAsia="Times New Roman" w:hAnsi="Times New Roman" w:cs="Times New Roman"/>
          <w:sz w:val="28"/>
          <w:szCs w:val="28"/>
          <w:lang w:eastAsia="ru-RU"/>
        </w:rPr>
        <w:t xml:space="preserve"> допомоги.</w:t>
      </w:r>
    </w:p>
    <w:p w:rsidR="0044203F" w:rsidRPr="00261129" w:rsidRDefault="0044203F" w:rsidP="0044203F">
      <w:pPr>
        <w:spacing w:after="0"/>
        <w:rPr>
          <w:rFonts w:ascii="Times New Roman" w:hAnsi="Times New Roman" w:cs="Times New Roman"/>
          <w:sz w:val="28"/>
          <w:szCs w:val="28"/>
        </w:rPr>
      </w:pPr>
      <w:r w:rsidRPr="00261129">
        <w:rPr>
          <w:rFonts w:ascii="Times New Roman" w:hAnsi="Times New Roman" w:cs="Times New Roman"/>
          <w:sz w:val="28"/>
          <w:szCs w:val="28"/>
        </w:rPr>
        <w:t>6.19. Для надання цільової матеріальної допомоги ветеранам, які беруть участь у районних, обласних, всеукраїнських та міжнародних спортивних змаганнях надаються наступні документи:</w:t>
      </w:r>
    </w:p>
    <w:p w:rsidR="0044203F" w:rsidRPr="00261129" w:rsidRDefault="0044203F" w:rsidP="0044203F">
      <w:pPr>
        <w:spacing w:after="0" w:line="0" w:lineRule="atLeast"/>
        <w:jc w:val="both"/>
        <w:rPr>
          <w:rFonts w:ascii="Times New Roman" w:eastAsia="Times New Roman" w:hAnsi="Times New Roman" w:cs="Times New Roman"/>
          <w:sz w:val="28"/>
          <w:szCs w:val="28"/>
          <w:lang w:eastAsia="ru-RU"/>
        </w:rPr>
      </w:pPr>
      <w:r w:rsidRPr="00261129">
        <w:rPr>
          <w:rFonts w:ascii="Times New Roman" w:hAnsi="Times New Roman" w:cs="Times New Roman"/>
          <w:sz w:val="28"/>
          <w:szCs w:val="28"/>
        </w:rPr>
        <w:t xml:space="preserve">- </w:t>
      </w:r>
      <w:r w:rsidRPr="00261129">
        <w:rPr>
          <w:rFonts w:ascii="Times New Roman" w:eastAsia="Times New Roman" w:hAnsi="Times New Roman" w:cs="Times New Roman"/>
          <w:sz w:val="28"/>
          <w:szCs w:val="28"/>
          <w:lang w:eastAsia="ru-RU"/>
        </w:rPr>
        <w:t>копія документу, що посвідчує особу;</w:t>
      </w:r>
    </w:p>
    <w:p w:rsidR="0044203F" w:rsidRPr="00261129" w:rsidRDefault="0044203F" w:rsidP="0044203F">
      <w:pPr>
        <w:spacing w:after="0" w:line="0" w:lineRule="atLeast"/>
        <w:jc w:val="both"/>
        <w:rPr>
          <w:rFonts w:ascii="Times New Roman" w:eastAsia="Times New Roman" w:hAnsi="Times New Roman" w:cs="Times New Roman"/>
          <w:sz w:val="28"/>
          <w:szCs w:val="28"/>
          <w:lang w:eastAsia="ru-RU"/>
        </w:rPr>
      </w:pPr>
      <w:r w:rsidRPr="00261129">
        <w:rPr>
          <w:rFonts w:ascii="Times New Roman" w:eastAsia="Times New Roman" w:hAnsi="Times New Roman" w:cs="Times New Roman"/>
          <w:sz w:val="28"/>
          <w:szCs w:val="28"/>
          <w:lang w:eastAsia="ru-RU"/>
        </w:rPr>
        <w:t>- копія реєстраційного номеру облікової картки платника податків;</w:t>
      </w:r>
    </w:p>
    <w:p w:rsidR="0044203F" w:rsidRPr="00261129" w:rsidRDefault="0044203F" w:rsidP="0044203F">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imes New Roman" w:hAnsi="Times New Roman" w:cs="Times New Roman"/>
          <w:sz w:val="28"/>
          <w:szCs w:val="28"/>
          <w:lang w:eastAsia="ru-RU"/>
        </w:rPr>
        <w:lastRenderedPageBreak/>
        <w:t xml:space="preserve">- </w:t>
      </w:r>
      <w:r w:rsidRPr="00261129">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 або акт від депутата про фактичне місце проживання заявника;</w:t>
      </w:r>
    </w:p>
    <w:p w:rsidR="0044203F" w:rsidRPr="00261129" w:rsidRDefault="0044203F" w:rsidP="0044203F">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heme="minorEastAsia" w:hAnsi="Times New Roman" w:cs="Times New Roman"/>
          <w:sz w:val="28"/>
          <w:szCs w:val="28"/>
          <w:lang w:eastAsia="uk-UA"/>
        </w:rPr>
        <w:t xml:space="preserve">- посвідчення учасника бойових дій, або посвідчення особи з інвалідністю внаслідок війни, або посвідчення  учасника війни; </w:t>
      </w:r>
    </w:p>
    <w:p w:rsidR="0044203F" w:rsidRPr="00261129" w:rsidRDefault="0044203F" w:rsidP="0044203F">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heme="minorEastAsia" w:hAnsi="Times New Roman" w:cs="Times New Roman"/>
          <w:sz w:val="28"/>
          <w:szCs w:val="28"/>
          <w:lang w:eastAsia="uk-UA"/>
        </w:rPr>
        <w:t>- календар спортивних змагань;</w:t>
      </w:r>
    </w:p>
    <w:p w:rsidR="0044203F" w:rsidRPr="00261129" w:rsidRDefault="0044203F" w:rsidP="0044203F">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heme="minorEastAsia" w:hAnsi="Times New Roman" w:cs="Times New Roman"/>
          <w:sz w:val="28"/>
          <w:szCs w:val="28"/>
          <w:lang w:eastAsia="uk-UA"/>
        </w:rPr>
        <w:t>- протокол спортивних змагань;</w:t>
      </w:r>
    </w:p>
    <w:p w:rsidR="0044203F" w:rsidRPr="00261129" w:rsidRDefault="0044203F" w:rsidP="0044203F">
      <w:pPr>
        <w:spacing w:after="0" w:line="0" w:lineRule="atLeast"/>
        <w:jc w:val="both"/>
        <w:rPr>
          <w:rFonts w:ascii="Times New Roman" w:hAnsi="Times New Roman" w:cs="Times New Roman"/>
          <w:sz w:val="28"/>
          <w:szCs w:val="28"/>
        </w:rPr>
      </w:pPr>
      <w:r w:rsidRPr="00261129">
        <w:rPr>
          <w:rFonts w:ascii="Times New Roman" w:eastAsiaTheme="minorEastAsia" w:hAnsi="Times New Roman" w:cs="Times New Roman"/>
          <w:sz w:val="28"/>
          <w:szCs w:val="28"/>
          <w:lang w:eastAsia="uk-UA"/>
        </w:rPr>
        <w:t xml:space="preserve">- при наявності наступні документи - </w:t>
      </w:r>
      <w:r w:rsidRPr="00261129">
        <w:rPr>
          <w:rFonts w:ascii="Times New Roman" w:hAnsi="Times New Roman" w:cs="Times New Roman"/>
          <w:sz w:val="28"/>
          <w:szCs w:val="28"/>
        </w:rPr>
        <w:t>запрошення, наказ, лист організатора, положення про проведення змагань, тощо;</w:t>
      </w:r>
    </w:p>
    <w:p w:rsidR="0044203F" w:rsidRDefault="0044203F" w:rsidP="0044203F">
      <w:pPr>
        <w:spacing w:after="0" w:line="0" w:lineRule="atLeast"/>
        <w:jc w:val="both"/>
        <w:rPr>
          <w:rFonts w:ascii="Times New Roman" w:eastAsia="Times New Roman" w:hAnsi="Times New Roman" w:cs="Times New Roman"/>
          <w:sz w:val="28"/>
          <w:szCs w:val="28"/>
          <w:lang w:eastAsia="ru-RU"/>
        </w:rPr>
      </w:pPr>
      <w:r w:rsidRPr="00261129">
        <w:rPr>
          <w:rFonts w:ascii="Times New Roman" w:eastAsiaTheme="minorEastAsia" w:hAnsi="Times New Roman" w:cs="Times New Roman"/>
          <w:sz w:val="28"/>
          <w:szCs w:val="28"/>
          <w:lang w:eastAsia="uk-UA"/>
        </w:rPr>
        <w:t xml:space="preserve">- </w:t>
      </w:r>
      <w:r w:rsidRPr="00261129">
        <w:rPr>
          <w:rFonts w:ascii="Times New Roman" w:eastAsia="Times New Roman" w:hAnsi="Times New Roman" w:cs="Times New Roman"/>
          <w:sz w:val="28"/>
          <w:szCs w:val="28"/>
          <w:lang w:eastAsia="ru-RU"/>
        </w:rPr>
        <w:t xml:space="preserve">довідка банківської установи про відкриття рахунку на ім’я особи - </w:t>
      </w:r>
      <w:proofErr w:type="spellStart"/>
      <w:r w:rsidRPr="00261129">
        <w:rPr>
          <w:rFonts w:ascii="Times New Roman" w:eastAsia="Times New Roman" w:hAnsi="Times New Roman" w:cs="Times New Roman"/>
          <w:sz w:val="28"/>
          <w:szCs w:val="28"/>
          <w:lang w:eastAsia="ru-RU"/>
        </w:rPr>
        <w:t>отримувача</w:t>
      </w:r>
      <w:proofErr w:type="spellEnd"/>
      <w:r w:rsidRPr="00261129">
        <w:rPr>
          <w:rFonts w:ascii="Times New Roman" w:eastAsia="Times New Roman" w:hAnsi="Times New Roman" w:cs="Times New Roman"/>
          <w:sz w:val="28"/>
          <w:szCs w:val="28"/>
          <w:lang w:eastAsia="ru-RU"/>
        </w:rPr>
        <w:t xml:space="preserve"> допомоги.</w:t>
      </w:r>
    </w:p>
    <w:p w:rsidR="00725C38" w:rsidRDefault="00725C38" w:rsidP="0044203F">
      <w:pPr>
        <w:spacing w:after="0" w:line="0" w:lineRule="atLeast"/>
        <w:jc w:val="both"/>
        <w:rPr>
          <w:rFonts w:ascii="Times New Roman" w:eastAsiaTheme="minorEastAsia" w:hAnsi="Times New Roman" w:cs="Times New Roman"/>
          <w:bCs/>
          <w:sz w:val="28"/>
          <w:szCs w:val="28"/>
          <w:lang w:eastAsia="uk-UA"/>
        </w:rPr>
      </w:pPr>
      <w:r>
        <w:rPr>
          <w:rFonts w:ascii="Times New Roman" w:eastAsia="Times New Roman" w:hAnsi="Times New Roman" w:cs="Times New Roman"/>
          <w:sz w:val="28"/>
          <w:szCs w:val="28"/>
          <w:lang w:eastAsia="ru-RU"/>
        </w:rPr>
        <w:t xml:space="preserve">6.20. Для надання матеріальної допомого </w:t>
      </w:r>
      <w:r w:rsidRPr="003B465D">
        <w:rPr>
          <w:rFonts w:ascii="Times New Roman" w:eastAsiaTheme="minorEastAsia" w:hAnsi="Times New Roman" w:cs="Times New Roman"/>
          <w:bCs/>
          <w:sz w:val="28"/>
          <w:szCs w:val="28"/>
          <w:lang w:eastAsia="uk-UA"/>
        </w:rPr>
        <w:t>громадянам у разі необхідності проведення складного нейрохірургічного лікування або спеціалізованого стаціонарного обстеження з приводу тяжких захворювань центральної нервової системи у державних науково-дослідних або високоспеціалізованих нейрохірургічних закладах охорони здоров’я третинного рівня</w:t>
      </w:r>
      <w:r w:rsidR="00E7178D">
        <w:rPr>
          <w:rFonts w:ascii="Times New Roman" w:eastAsiaTheme="minorEastAsia" w:hAnsi="Times New Roman" w:cs="Times New Roman"/>
          <w:bCs/>
          <w:sz w:val="28"/>
          <w:szCs w:val="28"/>
          <w:lang w:eastAsia="uk-UA"/>
        </w:rPr>
        <w:t>,</w:t>
      </w:r>
      <w:r>
        <w:rPr>
          <w:rFonts w:ascii="Times New Roman" w:eastAsiaTheme="minorEastAsia" w:hAnsi="Times New Roman" w:cs="Times New Roman"/>
          <w:bCs/>
          <w:sz w:val="28"/>
          <w:szCs w:val="28"/>
          <w:lang w:eastAsia="uk-UA"/>
        </w:rPr>
        <w:t xml:space="preserve"> </w:t>
      </w:r>
      <w:r w:rsidR="00E7178D" w:rsidRPr="00E7178D">
        <w:rPr>
          <w:rFonts w:ascii="Times New Roman" w:eastAsiaTheme="minorEastAsia" w:hAnsi="Times New Roman" w:cs="Times New Roman"/>
          <w:bCs/>
          <w:sz w:val="28"/>
          <w:szCs w:val="28"/>
          <w:lang w:eastAsia="uk-UA"/>
        </w:rPr>
        <w:t>до заяви та документів, передбачених п.6.1. Положення,</w:t>
      </w:r>
      <w:r w:rsidR="00E7178D">
        <w:rPr>
          <w:rFonts w:ascii="Times New Roman" w:eastAsiaTheme="minorEastAsia" w:hAnsi="Times New Roman" w:cs="Times New Roman"/>
          <w:bCs/>
          <w:sz w:val="28"/>
          <w:szCs w:val="28"/>
          <w:lang w:eastAsia="uk-UA"/>
        </w:rPr>
        <w:t xml:space="preserve"> додаються наступні документи:</w:t>
      </w:r>
    </w:p>
    <w:p w:rsidR="00E7178D" w:rsidRPr="00E7178D" w:rsidRDefault="00E7178D" w:rsidP="00E7178D">
      <w:pPr>
        <w:spacing w:after="0" w:line="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w:t>
      </w:r>
      <w:r w:rsidRPr="00E7178D">
        <w:rPr>
          <w:rFonts w:ascii="Times New Roman" w:eastAsia="Times New Roman" w:hAnsi="Times New Roman" w:cs="Times New Roman"/>
          <w:sz w:val="28"/>
          <w:szCs w:val="28"/>
          <w:lang w:eastAsia="ru-RU"/>
        </w:rPr>
        <w:t>иписка зі стаціонару або медичної картки;</w:t>
      </w:r>
    </w:p>
    <w:p w:rsidR="00E7178D" w:rsidRPr="00E7178D" w:rsidRDefault="00E7178D" w:rsidP="00E7178D">
      <w:pPr>
        <w:spacing w:after="0" w:line="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7178D">
        <w:rPr>
          <w:rFonts w:ascii="Times New Roman" w:eastAsia="Times New Roman" w:hAnsi="Times New Roman" w:cs="Times New Roman"/>
          <w:sz w:val="28"/>
          <w:szCs w:val="28"/>
          <w:lang w:eastAsia="ru-RU"/>
        </w:rPr>
        <w:t>консультаційні висновки вузькопрофільних спеціалістів (нейрохірургів, неврологів);</w:t>
      </w:r>
    </w:p>
    <w:p w:rsidR="00E7178D" w:rsidRPr="00E7178D" w:rsidRDefault="00E7178D" w:rsidP="00E7178D">
      <w:pPr>
        <w:spacing w:after="0" w:line="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7178D">
        <w:rPr>
          <w:rFonts w:ascii="Times New Roman" w:eastAsia="Times New Roman" w:hAnsi="Times New Roman" w:cs="Times New Roman"/>
          <w:sz w:val="28"/>
          <w:szCs w:val="28"/>
          <w:lang w:eastAsia="ru-RU"/>
        </w:rPr>
        <w:t>довідка про необхідність оперативного втручання або спеціалізованого обстеження;</w:t>
      </w:r>
    </w:p>
    <w:p w:rsidR="0044203F" w:rsidRPr="00830781" w:rsidRDefault="0044203F" w:rsidP="0044203F">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Виплата матеріальної допомоги.</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7.1.</w:t>
      </w:r>
      <w:r w:rsidRPr="00830781">
        <w:rPr>
          <w:rFonts w:ascii="Times New Roman" w:eastAsiaTheme="minorEastAsia" w:hAnsi="Times New Roman" w:cs="Times New Roman"/>
          <w:sz w:val="28"/>
          <w:szCs w:val="28"/>
          <w:lang w:eastAsia="uk-UA"/>
        </w:rPr>
        <w:tab/>
        <w:t>Облік, складання та подання бухгалтерської звітності про використання коштів міського бюджету на виплату матеріальної допомоги громадянам здійснюється у порядку та за формами, встановленими Державним казначейством України.</w:t>
      </w:r>
    </w:p>
    <w:p w:rsidR="0044203F" w:rsidRPr="00A945C6"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7.2.</w:t>
      </w:r>
      <w:r w:rsidRPr="00830781">
        <w:rPr>
          <w:rFonts w:ascii="Times New Roman" w:eastAsiaTheme="minorEastAsia" w:hAnsi="Times New Roman" w:cs="Times New Roman"/>
          <w:sz w:val="28"/>
          <w:szCs w:val="28"/>
          <w:lang w:eastAsia="uk-UA"/>
        </w:rPr>
        <w:tab/>
        <w:t>Розпорядником коштів на виплату матеріальної допомоги жителям</w:t>
      </w:r>
      <w:r w:rsidRPr="00A945C6">
        <w:rPr>
          <w:rFonts w:ascii="Times New Roman" w:eastAsiaTheme="minorEastAsia" w:hAnsi="Times New Roman" w:cs="Times New Roman"/>
          <w:sz w:val="28"/>
          <w:szCs w:val="28"/>
          <w:lang w:eastAsia="uk-UA"/>
        </w:rPr>
        <w:t xml:space="preserve"> Переяславської громади є управління соціального захисту населення Переяславської міської ради.</w:t>
      </w:r>
    </w:p>
    <w:p w:rsidR="0044203F" w:rsidRPr="00A945C6" w:rsidRDefault="0044203F" w:rsidP="0044203F">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7.3.</w:t>
      </w:r>
      <w:r w:rsidRPr="00A945C6">
        <w:rPr>
          <w:rFonts w:ascii="Times New Roman" w:eastAsiaTheme="minorEastAsia" w:hAnsi="Times New Roman" w:cs="Times New Roman"/>
          <w:sz w:val="28"/>
          <w:szCs w:val="28"/>
          <w:lang w:eastAsia="uk-UA"/>
        </w:rPr>
        <w:tab/>
        <w:t>Відповідальність за проведення розрахунків покладається на управління соціального захисту населення Переяславської міської ради.</w:t>
      </w:r>
    </w:p>
    <w:p w:rsidR="0044203F" w:rsidRDefault="0044203F" w:rsidP="0044203F">
      <w:pPr>
        <w:spacing w:after="0" w:line="0" w:lineRule="atLeast"/>
        <w:jc w:val="both"/>
        <w:rPr>
          <w:rFonts w:ascii="Times New Roman" w:eastAsiaTheme="minorEastAsia" w:hAnsi="Times New Roman" w:cs="Times New Roman"/>
          <w:sz w:val="28"/>
          <w:szCs w:val="28"/>
          <w:lang w:eastAsia="uk-UA"/>
        </w:rPr>
      </w:pPr>
    </w:p>
    <w:p w:rsidR="00687F48" w:rsidRDefault="00687F48" w:rsidP="0044203F">
      <w:pPr>
        <w:spacing w:after="0" w:line="0" w:lineRule="atLeast"/>
        <w:jc w:val="both"/>
        <w:rPr>
          <w:rFonts w:ascii="Times New Roman" w:eastAsiaTheme="minorEastAsia" w:hAnsi="Times New Roman" w:cs="Times New Roman"/>
          <w:sz w:val="28"/>
          <w:szCs w:val="28"/>
          <w:lang w:eastAsia="uk-UA"/>
        </w:rPr>
      </w:pPr>
    </w:p>
    <w:p w:rsidR="00687F48" w:rsidRDefault="00687F48" w:rsidP="0044203F">
      <w:pPr>
        <w:spacing w:after="0" w:line="0" w:lineRule="atLeast"/>
        <w:jc w:val="both"/>
        <w:rPr>
          <w:rFonts w:ascii="Times New Roman" w:eastAsiaTheme="minorEastAsia" w:hAnsi="Times New Roman" w:cs="Times New Roman"/>
          <w:sz w:val="28"/>
          <w:szCs w:val="28"/>
          <w:lang w:eastAsia="uk-UA"/>
        </w:rPr>
      </w:pPr>
    </w:p>
    <w:p w:rsidR="00687F48" w:rsidRDefault="00687F48" w:rsidP="0044203F">
      <w:pPr>
        <w:spacing w:after="0" w:line="0" w:lineRule="atLeast"/>
        <w:jc w:val="both"/>
        <w:rPr>
          <w:rFonts w:ascii="Times New Roman" w:eastAsiaTheme="minorEastAsia" w:hAnsi="Times New Roman" w:cs="Times New Roman"/>
          <w:sz w:val="28"/>
          <w:szCs w:val="28"/>
          <w:lang w:eastAsia="uk-UA"/>
        </w:rPr>
      </w:pPr>
    </w:p>
    <w:p w:rsidR="00687F48" w:rsidRDefault="00687F48" w:rsidP="0044203F">
      <w:pPr>
        <w:spacing w:after="0" w:line="0" w:lineRule="atLeast"/>
        <w:jc w:val="both"/>
        <w:rPr>
          <w:rFonts w:ascii="Times New Roman" w:eastAsiaTheme="minorEastAsia" w:hAnsi="Times New Roman" w:cs="Times New Roman"/>
          <w:sz w:val="28"/>
          <w:szCs w:val="28"/>
          <w:lang w:eastAsia="uk-UA"/>
        </w:rPr>
      </w:pPr>
    </w:p>
    <w:p w:rsidR="00687F48" w:rsidRPr="00A945C6" w:rsidRDefault="00687F48" w:rsidP="0044203F">
      <w:pPr>
        <w:spacing w:after="0" w:line="0" w:lineRule="atLeast"/>
        <w:jc w:val="both"/>
        <w:rPr>
          <w:rFonts w:ascii="Times New Roman" w:eastAsiaTheme="minorEastAsia" w:hAnsi="Times New Roman" w:cs="Times New Roman"/>
          <w:sz w:val="28"/>
          <w:szCs w:val="28"/>
          <w:lang w:eastAsia="uk-UA"/>
        </w:rPr>
      </w:pPr>
    </w:p>
    <w:p w:rsidR="00E1766B" w:rsidRPr="00687F48" w:rsidRDefault="00687F48" w:rsidP="0044203F">
      <w:pPr>
        <w:rPr>
          <w:rFonts w:ascii="Times New Roman" w:hAnsi="Times New Roman" w:cs="Times New Roman"/>
          <w:b/>
          <w:bCs/>
          <w:sz w:val="28"/>
          <w:szCs w:val="28"/>
        </w:rPr>
      </w:pPr>
      <w:r w:rsidRPr="00687F48">
        <w:rPr>
          <w:rFonts w:ascii="Times New Roman" w:hAnsi="Times New Roman" w:cs="Times New Roman"/>
          <w:b/>
          <w:bCs/>
          <w:sz w:val="28"/>
          <w:szCs w:val="28"/>
        </w:rPr>
        <w:t xml:space="preserve">Секретар міської ради </w:t>
      </w:r>
      <w:r>
        <w:rPr>
          <w:rFonts w:ascii="Times New Roman" w:hAnsi="Times New Roman" w:cs="Times New Roman"/>
          <w:b/>
          <w:bCs/>
          <w:sz w:val="28"/>
          <w:szCs w:val="28"/>
        </w:rPr>
        <w:t xml:space="preserve">                                                                 </w:t>
      </w:r>
      <w:r w:rsidRPr="00687F48">
        <w:rPr>
          <w:rFonts w:ascii="Times New Roman" w:hAnsi="Times New Roman" w:cs="Times New Roman"/>
          <w:b/>
          <w:bCs/>
          <w:sz w:val="28"/>
          <w:szCs w:val="28"/>
        </w:rPr>
        <w:t>Лідія ОВЕРЧУК</w:t>
      </w:r>
    </w:p>
    <w:sectPr w:rsidR="00E1766B" w:rsidRPr="00687F48" w:rsidSect="00F9793E">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37C42"/>
    <w:multiLevelType w:val="hybridMultilevel"/>
    <w:tmpl w:val="580089BC"/>
    <w:lvl w:ilvl="0" w:tplc="FFFFFFFF">
      <w:start w:val="1"/>
      <w:numFmt w:val="bullet"/>
      <w:lvlText w:val="-"/>
      <w:lvlJc w:val="left"/>
      <w:pPr>
        <w:ind w:left="720" w:hanging="360"/>
      </w:pPr>
      <w:rPr>
        <w:rFonts w:ascii="Times New Roman" w:eastAsiaTheme="minorEastAsia" w:hAnsi="Times New Roman" w:cs="Times New Roman" w:hint="default"/>
      </w:rPr>
    </w:lvl>
    <w:lvl w:ilvl="1" w:tplc="0EE23DBE">
      <w:start w:val="1"/>
      <w:numFmt w:val="bullet"/>
      <w:lvlText w:val="-"/>
      <w:lvlJc w:val="left"/>
      <w:pPr>
        <w:ind w:left="1440" w:hanging="360"/>
      </w:pPr>
      <w:rPr>
        <w:rFonts w:ascii="Times New Roman" w:eastAsiaTheme="minorEastAsia"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2BB6150F"/>
    <w:multiLevelType w:val="multilevel"/>
    <w:tmpl w:val="5924207E"/>
    <w:lvl w:ilvl="0">
      <w:start w:val="1"/>
      <w:numFmt w:val="decimal"/>
      <w:lvlText w:val="%1."/>
      <w:lvlJc w:val="left"/>
      <w:pPr>
        <w:ind w:left="720" w:hanging="360"/>
      </w:pPr>
      <w:rPr>
        <w:rFonts w:hint="default"/>
      </w:rPr>
    </w:lvl>
    <w:lvl w:ilvl="1">
      <w:start w:val="2"/>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
    <w:nsid w:val="368F55B2"/>
    <w:multiLevelType w:val="hybridMultilevel"/>
    <w:tmpl w:val="ED4E64CE"/>
    <w:lvl w:ilvl="0" w:tplc="C9183C72">
      <w:start w:val="1"/>
      <w:numFmt w:val="bullet"/>
      <w:lvlText w:val=""/>
      <w:lvlJc w:val="left"/>
      <w:pPr>
        <w:ind w:left="720" w:hanging="360"/>
      </w:pPr>
      <w:rPr>
        <w:rFonts w:ascii="Symbol" w:hAnsi="Symbol" w:hint="default"/>
      </w:rPr>
    </w:lvl>
    <w:lvl w:ilvl="1" w:tplc="8EBA098E">
      <w:start w:val="1"/>
      <w:numFmt w:val="bullet"/>
      <w:lvlText w:val="•"/>
      <w:lvlJc w:val="left"/>
      <w:pPr>
        <w:ind w:left="1785" w:hanging="705"/>
      </w:pPr>
      <w:rPr>
        <w:rFonts w:ascii="Times New Roman" w:eastAsiaTheme="minorEastAsia"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4BF3736D"/>
    <w:multiLevelType w:val="hybridMultilevel"/>
    <w:tmpl w:val="975C5474"/>
    <w:lvl w:ilvl="0" w:tplc="E15AD01E">
      <w:numFmt w:val="bullet"/>
      <w:lvlText w:val="-"/>
      <w:lvlJc w:val="left"/>
      <w:pPr>
        <w:ind w:left="720" w:hanging="360"/>
      </w:pPr>
      <w:rPr>
        <w:rFonts w:ascii="Times New Roman" w:eastAsiaTheme="minorHAns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nsid w:val="4EC47DF5"/>
    <w:multiLevelType w:val="hybridMultilevel"/>
    <w:tmpl w:val="5D84EA9E"/>
    <w:lvl w:ilvl="0" w:tplc="FDA67E3E">
      <w:start w:val="1"/>
      <w:numFmt w:val="decimal"/>
      <w:lvlText w:val="%1."/>
      <w:lvlJc w:val="left"/>
      <w:pPr>
        <w:ind w:left="1065" w:hanging="7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7D10237A"/>
    <w:multiLevelType w:val="hybridMultilevel"/>
    <w:tmpl w:val="01300A18"/>
    <w:lvl w:ilvl="0" w:tplc="FFFFFFFF">
      <w:start w:val="1"/>
      <w:numFmt w:val="bullet"/>
      <w:lvlText w:val=""/>
      <w:lvlJc w:val="left"/>
      <w:pPr>
        <w:ind w:left="720" w:hanging="360"/>
      </w:pPr>
      <w:rPr>
        <w:rFonts w:ascii="Symbol" w:hAnsi="Symbol" w:hint="default"/>
      </w:rPr>
    </w:lvl>
    <w:lvl w:ilvl="1" w:tplc="0EE23DBE">
      <w:start w:val="1"/>
      <w:numFmt w:val="bullet"/>
      <w:lvlText w:val="-"/>
      <w:lvlJc w:val="left"/>
      <w:pPr>
        <w:ind w:left="1440" w:hanging="360"/>
      </w:pPr>
      <w:rPr>
        <w:rFonts w:ascii="Times New Roman" w:eastAsiaTheme="minorEastAsia"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5"/>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B1754"/>
    <w:rsid w:val="003B465D"/>
    <w:rsid w:val="003E5607"/>
    <w:rsid w:val="0044203F"/>
    <w:rsid w:val="00637694"/>
    <w:rsid w:val="00687F48"/>
    <w:rsid w:val="00725C38"/>
    <w:rsid w:val="00BB1754"/>
    <w:rsid w:val="00C25894"/>
    <w:rsid w:val="00D92EBC"/>
    <w:rsid w:val="00DD1EC6"/>
    <w:rsid w:val="00E1766B"/>
    <w:rsid w:val="00E7178D"/>
    <w:rsid w:val="00EE4241"/>
    <w:rsid w:val="00F9793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03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1766B"/>
    <w:pPr>
      <w:ind w:left="720"/>
      <w:contextualSpacing/>
    </w:pPr>
  </w:style>
  <w:style w:type="paragraph" w:styleId="a4">
    <w:name w:val="Body Text"/>
    <w:basedOn w:val="a"/>
    <w:link w:val="a5"/>
    <w:uiPriority w:val="99"/>
    <w:unhideWhenUsed/>
    <w:rsid w:val="00E1766B"/>
    <w:pPr>
      <w:spacing w:after="120"/>
    </w:pPr>
  </w:style>
  <w:style w:type="character" w:customStyle="1" w:styleId="a5">
    <w:name w:val="Основной текст Знак"/>
    <w:basedOn w:val="a0"/>
    <w:link w:val="a4"/>
    <w:uiPriority w:val="99"/>
    <w:rsid w:val="00E1766B"/>
  </w:style>
  <w:style w:type="paragraph" w:styleId="a6">
    <w:name w:val="No Spacing"/>
    <w:uiPriority w:val="1"/>
    <w:qFormat/>
    <w:rsid w:val="00E1766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278</TotalTime>
  <Pages>1</Pages>
  <Words>21557</Words>
  <Characters>12289</Characters>
  <Application>Microsoft Office Word</Application>
  <DocSecurity>0</DocSecurity>
  <Lines>102</Lines>
  <Paragraphs>67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33779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ВОЛОДИМИР МАРЧЕНКО</dc:creator>
  <cp:keywords/>
  <dc:description/>
  <cp:lastModifiedBy>user</cp:lastModifiedBy>
  <cp:revision>8</cp:revision>
  <dcterms:created xsi:type="dcterms:W3CDTF">2026-03-09T11:21:00Z</dcterms:created>
  <dcterms:modified xsi:type="dcterms:W3CDTF">2026-03-10T13:27:00Z</dcterms:modified>
</cp:coreProperties>
</file>